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A8A15E2" w14:textId="77777777" w:rsidR="002D308E" w:rsidRDefault="002D308E">
      <w:pPr>
        <w:spacing w:after="0" w:line="240" w:lineRule="auto"/>
        <w:jc w:val="center"/>
        <w:rPr>
          <w:rFonts w:eastAsia="Times New Roman" w:cs="Times New Roman"/>
          <w:color w:val="000000"/>
          <w:sz w:val="44"/>
          <w:szCs w:val="44"/>
          <w:lang w:eastAsia="nl-NL"/>
        </w:rPr>
      </w:pPr>
    </w:p>
    <w:p w14:paraId="3E764ADB" w14:textId="77777777" w:rsidR="002D308E" w:rsidRDefault="002D308E">
      <w:pPr>
        <w:spacing w:after="0" w:line="240" w:lineRule="auto"/>
        <w:jc w:val="center"/>
        <w:rPr>
          <w:rFonts w:eastAsia="Times New Roman" w:cs="Times New Roman"/>
          <w:color w:val="000000"/>
          <w:sz w:val="44"/>
          <w:szCs w:val="44"/>
          <w:lang w:eastAsia="nl-NL"/>
        </w:rPr>
      </w:pPr>
    </w:p>
    <w:p w14:paraId="5B227F89" w14:textId="77777777" w:rsidR="002D308E" w:rsidRDefault="005E72B7">
      <w:pPr>
        <w:spacing w:after="0" w:line="240" w:lineRule="auto"/>
        <w:jc w:val="center"/>
        <w:rPr>
          <w:rFonts w:eastAsia="Times New Roman" w:cs="Times New Roman"/>
          <w:color w:val="000000"/>
          <w:sz w:val="44"/>
          <w:szCs w:val="44"/>
          <w:lang w:eastAsia="nl-NL"/>
        </w:rPr>
      </w:pPr>
      <w:r>
        <w:rPr>
          <w:rFonts w:eastAsia="Times New Roman" w:cs="Times New Roman"/>
          <w:color w:val="000000"/>
          <w:sz w:val="44"/>
          <w:szCs w:val="44"/>
          <w:lang w:eastAsia="nl-NL"/>
        </w:rPr>
        <w:t xml:space="preserve">Jaarverslag </w:t>
      </w:r>
      <w:r w:rsidR="006E01CE">
        <w:rPr>
          <w:rFonts w:eastAsia="Times New Roman" w:cs="Times New Roman"/>
          <w:color w:val="000000"/>
          <w:sz w:val="44"/>
          <w:szCs w:val="44"/>
          <w:lang w:eastAsia="nl-NL"/>
        </w:rPr>
        <w:t>2019</w:t>
      </w:r>
    </w:p>
    <w:p w14:paraId="55838BA7" w14:textId="77777777" w:rsidR="002D308E" w:rsidRDefault="002D308E">
      <w:pPr>
        <w:spacing w:after="0" w:line="240" w:lineRule="auto"/>
        <w:jc w:val="center"/>
        <w:rPr>
          <w:rFonts w:eastAsia="Times New Roman" w:cs="Times New Roman"/>
          <w:sz w:val="24"/>
          <w:szCs w:val="24"/>
          <w:lang w:eastAsia="nl-NL"/>
        </w:rPr>
      </w:pPr>
    </w:p>
    <w:p w14:paraId="32915A30" w14:textId="77777777" w:rsidR="002D308E" w:rsidRDefault="00BF023F">
      <w:pPr>
        <w:spacing w:after="0" w:line="240" w:lineRule="auto"/>
        <w:jc w:val="center"/>
        <w:rPr>
          <w:rFonts w:eastAsia="Times New Roman" w:cs="Times New Roman"/>
          <w:b/>
          <w:color w:val="F86328"/>
          <w:sz w:val="24"/>
          <w:szCs w:val="24"/>
          <w:lang w:eastAsia="nl-NL"/>
        </w:rPr>
      </w:pPr>
      <w:r>
        <w:rPr>
          <w:rFonts w:eastAsia="Times New Roman" w:cs="Times New Roman"/>
          <w:b/>
          <w:color w:val="F86328"/>
          <w:sz w:val="44"/>
          <w:szCs w:val="44"/>
          <w:lang w:eastAsia="nl-NL"/>
        </w:rPr>
        <w:t>“Streker Atletiek Vereniging”</w:t>
      </w:r>
    </w:p>
    <w:p w14:paraId="0D3DB915" w14:textId="77777777" w:rsidR="002D308E" w:rsidRDefault="002D308E">
      <w:pPr>
        <w:spacing w:after="0" w:line="240" w:lineRule="auto"/>
        <w:jc w:val="center"/>
        <w:rPr>
          <w:rFonts w:eastAsia="Times New Roman" w:cs="Times New Roman"/>
          <w:color w:val="000000"/>
          <w:sz w:val="44"/>
          <w:szCs w:val="44"/>
          <w:lang w:eastAsia="nl-NL"/>
        </w:rPr>
      </w:pPr>
    </w:p>
    <w:p w14:paraId="13F225B6" w14:textId="77777777" w:rsidR="002D308E" w:rsidRDefault="00BF023F">
      <w:pPr>
        <w:spacing w:after="0" w:line="240" w:lineRule="auto"/>
        <w:jc w:val="center"/>
        <w:rPr>
          <w:rFonts w:eastAsia="Times New Roman" w:cs="Times New Roman"/>
          <w:sz w:val="24"/>
          <w:szCs w:val="24"/>
          <w:lang w:eastAsia="nl-NL"/>
        </w:rPr>
      </w:pPr>
      <w:r>
        <w:rPr>
          <w:rFonts w:eastAsia="Times New Roman" w:cs="Times New Roman"/>
          <w:noProof/>
          <w:sz w:val="24"/>
          <w:szCs w:val="24"/>
          <w:lang w:eastAsia="nl-NL"/>
        </w:rPr>
        <w:drawing>
          <wp:anchor distT="0" distB="0" distL="0" distR="0" simplePos="0" relativeHeight="34" behindDoc="0" locked="0" layoutInCell="1" allowOverlap="1" wp14:anchorId="72A3D4F6" wp14:editId="122DD0F0">
            <wp:simplePos x="0" y="0"/>
            <wp:positionH relativeFrom="column">
              <wp:align>center</wp:align>
            </wp:positionH>
            <wp:positionV relativeFrom="paragraph">
              <wp:posOffset>635</wp:posOffset>
            </wp:positionV>
            <wp:extent cx="5761990" cy="4326255"/>
            <wp:effectExtent l="0" t="0" r="0" b="0"/>
            <wp:wrapSquare wrapText="largest"/>
            <wp:docPr id="1" name="Afbeeldi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1"/>
                    <pic:cNvPicPr>
                      <a:picLocks noChangeAspect="1" noChangeArrowheads="1"/>
                    </pic:cNvPicPr>
                  </pic:nvPicPr>
                  <pic:blipFill>
                    <a:blip r:embed="rId8"/>
                    <a:stretch>
                      <a:fillRect/>
                    </a:stretch>
                  </pic:blipFill>
                  <pic:spPr bwMode="auto">
                    <a:xfrm>
                      <a:off x="0" y="0"/>
                      <a:ext cx="5761990" cy="4326255"/>
                    </a:xfrm>
                    <a:prstGeom prst="rect">
                      <a:avLst/>
                    </a:prstGeom>
                  </pic:spPr>
                </pic:pic>
              </a:graphicData>
            </a:graphic>
          </wp:anchor>
        </w:drawing>
      </w:r>
    </w:p>
    <w:p w14:paraId="4B9D6ABE" w14:textId="77777777" w:rsidR="002D308E" w:rsidRDefault="002D308E">
      <w:pPr>
        <w:spacing w:after="0" w:line="240" w:lineRule="auto"/>
        <w:jc w:val="center"/>
        <w:rPr>
          <w:rFonts w:eastAsia="Times New Roman" w:cs="Times New Roman"/>
          <w:sz w:val="24"/>
          <w:szCs w:val="24"/>
          <w:lang w:eastAsia="nl-NL"/>
        </w:rPr>
      </w:pPr>
    </w:p>
    <w:p w14:paraId="7114DAA1" w14:textId="77777777" w:rsidR="002D308E" w:rsidRDefault="002D308E">
      <w:pPr>
        <w:spacing w:after="0" w:line="240" w:lineRule="auto"/>
        <w:jc w:val="center"/>
        <w:rPr>
          <w:rFonts w:eastAsia="Times New Roman" w:cs="Times New Roman"/>
          <w:color w:val="000000"/>
          <w:sz w:val="32"/>
          <w:szCs w:val="32"/>
          <w:lang w:eastAsia="nl-NL"/>
        </w:rPr>
      </w:pPr>
    </w:p>
    <w:p w14:paraId="48144A00" w14:textId="77777777" w:rsidR="002D308E" w:rsidRDefault="002D308E">
      <w:pPr>
        <w:spacing w:after="0" w:line="240" w:lineRule="auto"/>
        <w:jc w:val="center"/>
        <w:rPr>
          <w:rFonts w:eastAsia="Times New Roman" w:cs="Times New Roman"/>
          <w:color w:val="000000"/>
          <w:sz w:val="32"/>
          <w:szCs w:val="32"/>
          <w:lang w:eastAsia="nl-NL"/>
        </w:rPr>
      </w:pPr>
    </w:p>
    <w:p w14:paraId="4D67B10D" w14:textId="77777777" w:rsidR="005E72B7" w:rsidRDefault="005E72B7">
      <w:pPr>
        <w:rPr>
          <w:rFonts w:eastAsia="Times New Roman" w:cs="Times New Roman"/>
          <w:color w:val="000000"/>
          <w:sz w:val="32"/>
          <w:szCs w:val="32"/>
          <w:lang w:eastAsia="nl-NL"/>
        </w:rPr>
      </w:pPr>
    </w:p>
    <w:p w14:paraId="1E000B67" w14:textId="77777777" w:rsidR="005E72B7" w:rsidRDefault="005E72B7">
      <w:pPr>
        <w:rPr>
          <w:rFonts w:eastAsia="Times New Roman" w:cs="Times New Roman"/>
          <w:color w:val="000000"/>
          <w:sz w:val="32"/>
          <w:szCs w:val="32"/>
          <w:lang w:eastAsia="nl-NL"/>
        </w:rPr>
      </w:pPr>
    </w:p>
    <w:p w14:paraId="02C2336E" w14:textId="22EA4147" w:rsidR="002D308E" w:rsidRDefault="006E01CE">
      <w:pPr>
        <w:rPr>
          <w:rFonts w:eastAsia="Times New Roman" w:cs="Times New Roman"/>
          <w:color w:val="000000"/>
          <w:sz w:val="32"/>
          <w:szCs w:val="32"/>
          <w:lang w:eastAsia="nl-NL"/>
        </w:rPr>
      </w:pPr>
      <w:r>
        <w:rPr>
          <w:rFonts w:eastAsia="Times New Roman" w:cs="Times New Roman"/>
          <w:color w:val="000000"/>
          <w:sz w:val="32"/>
          <w:szCs w:val="32"/>
          <w:lang w:eastAsia="nl-NL"/>
        </w:rPr>
        <w:t xml:space="preserve">Datum: </w:t>
      </w:r>
      <w:r w:rsidR="00DB23D3">
        <w:rPr>
          <w:rFonts w:eastAsia="Times New Roman" w:cs="Times New Roman"/>
          <w:color w:val="000000"/>
          <w:sz w:val="32"/>
          <w:szCs w:val="32"/>
          <w:lang w:eastAsia="nl-NL"/>
        </w:rPr>
        <w:t>11 september</w:t>
      </w:r>
      <w:r w:rsidR="005E72B7">
        <w:rPr>
          <w:rFonts w:eastAsia="Times New Roman" w:cs="Times New Roman"/>
          <w:color w:val="000000"/>
          <w:sz w:val="32"/>
          <w:szCs w:val="32"/>
          <w:lang w:eastAsia="nl-NL"/>
        </w:rPr>
        <w:t xml:space="preserve"> 2020</w:t>
      </w:r>
    </w:p>
    <w:p w14:paraId="6F3BC199" w14:textId="77777777" w:rsidR="002D308E" w:rsidRDefault="00BF023F">
      <w:pPr>
        <w:rPr>
          <w:rFonts w:eastAsia="Times New Roman" w:cs="Times New Roman"/>
          <w:color w:val="000000"/>
          <w:sz w:val="32"/>
          <w:szCs w:val="32"/>
          <w:lang w:eastAsia="nl-NL"/>
        </w:rPr>
      </w:pPr>
      <w:r>
        <w:rPr>
          <w:rFonts w:eastAsia="Times New Roman" w:cs="Times New Roman"/>
          <w:color w:val="000000"/>
          <w:sz w:val="32"/>
          <w:szCs w:val="32"/>
          <w:lang w:eastAsia="nl-NL"/>
        </w:rPr>
        <w:t>Aanvang: 20.00 uur</w:t>
      </w:r>
    </w:p>
    <w:p w14:paraId="627F0517" w14:textId="77777777" w:rsidR="002D308E" w:rsidRDefault="00BF023F">
      <w:pPr>
        <w:rPr>
          <w:rFonts w:eastAsia="Times New Roman" w:cs="Times New Roman"/>
          <w:color w:val="000000"/>
          <w:sz w:val="32"/>
          <w:szCs w:val="32"/>
          <w:lang w:eastAsia="nl-NL"/>
        </w:rPr>
        <w:sectPr w:rsidR="002D308E">
          <w:pgSz w:w="11906" w:h="16838"/>
          <w:pgMar w:top="1416" w:right="1416" w:bottom="1416" w:left="1416" w:header="0" w:footer="0" w:gutter="0"/>
          <w:pgBorders w:offsetFrom="page">
            <w:top w:val="thickThinMediumGap" w:sz="24" w:space="24" w:color="F86328"/>
            <w:left w:val="thickThinMediumGap" w:sz="24" w:space="24" w:color="F86328"/>
            <w:bottom w:val="thickThinMediumGap" w:sz="24" w:space="24" w:color="F86328"/>
            <w:right w:val="thickThinMediumGap" w:sz="24" w:space="24" w:color="F86328"/>
          </w:pgBorders>
          <w:cols w:space="708"/>
          <w:formProt w:val="0"/>
          <w:docGrid w:linePitch="360" w:charSpace="4096"/>
        </w:sectPr>
      </w:pPr>
      <w:r>
        <w:rPr>
          <w:rFonts w:eastAsia="Times New Roman" w:cs="Times New Roman"/>
          <w:color w:val="000000"/>
          <w:sz w:val="32"/>
          <w:szCs w:val="32"/>
          <w:lang w:eastAsia="nl-NL"/>
        </w:rPr>
        <w:t>Plaats: Kantine van SAV “De Speerpunt”</w:t>
      </w:r>
    </w:p>
    <w:p w14:paraId="3DF33386" w14:textId="77777777" w:rsidR="002D308E" w:rsidRDefault="00BF023F">
      <w:pPr>
        <w:pStyle w:val="Titel"/>
        <w:rPr>
          <w:rFonts w:eastAsia="Times New Roman"/>
          <w:sz w:val="24"/>
          <w:szCs w:val="24"/>
          <w:lang w:eastAsia="nl-NL"/>
        </w:rPr>
      </w:pPr>
      <w:r>
        <w:rPr>
          <w:rFonts w:eastAsia="Times New Roman"/>
          <w:lang w:eastAsia="nl-NL"/>
        </w:rPr>
        <w:lastRenderedPageBreak/>
        <w:t>Agenda</w:t>
      </w:r>
    </w:p>
    <w:p w14:paraId="360C724C" w14:textId="77777777" w:rsidR="002D308E" w:rsidRDefault="002D308E">
      <w:pPr>
        <w:spacing w:after="0" w:line="240" w:lineRule="auto"/>
        <w:rPr>
          <w:rFonts w:eastAsia="Times New Roman" w:cs="Arial"/>
          <w:sz w:val="24"/>
          <w:szCs w:val="24"/>
          <w:lang w:eastAsia="nl-NL"/>
        </w:rPr>
      </w:pPr>
    </w:p>
    <w:p w14:paraId="1689A68D" w14:textId="77777777" w:rsidR="002D308E" w:rsidRPr="006A0B32" w:rsidRDefault="00BF023F">
      <w:pPr>
        <w:pStyle w:val="Lijstalinea"/>
        <w:numPr>
          <w:ilvl w:val="0"/>
          <w:numId w:val="1"/>
        </w:numPr>
        <w:spacing w:after="0" w:line="240" w:lineRule="auto"/>
        <w:textAlignment w:val="baseline"/>
        <w:rPr>
          <w:rFonts w:eastAsia="Times New Roman" w:cs="Arial"/>
          <w:color w:val="000000"/>
          <w:lang w:eastAsia="nl-NL"/>
        </w:rPr>
      </w:pPr>
      <w:r w:rsidRPr="006A0B32">
        <w:rPr>
          <w:rFonts w:eastAsia="Times New Roman" w:cs="Arial"/>
          <w:color w:val="000000"/>
          <w:lang w:eastAsia="nl-NL"/>
        </w:rPr>
        <w:t>Opening.</w:t>
      </w:r>
    </w:p>
    <w:p w14:paraId="39C73A00" w14:textId="77777777" w:rsidR="002D308E" w:rsidRPr="006A0B32" w:rsidRDefault="00BF023F">
      <w:pPr>
        <w:pStyle w:val="Lijstalinea"/>
        <w:numPr>
          <w:ilvl w:val="0"/>
          <w:numId w:val="1"/>
        </w:numPr>
        <w:spacing w:after="0" w:line="240" w:lineRule="auto"/>
        <w:textAlignment w:val="baseline"/>
        <w:rPr>
          <w:rFonts w:eastAsia="Times New Roman" w:cs="Arial"/>
          <w:color w:val="000000"/>
          <w:lang w:eastAsia="nl-NL"/>
        </w:rPr>
      </w:pPr>
      <w:r w:rsidRPr="006A0B32">
        <w:rPr>
          <w:rFonts w:eastAsia="Times New Roman" w:cs="Arial"/>
          <w:color w:val="000000"/>
          <w:lang w:eastAsia="nl-NL"/>
        </w:rPr>
        <w:t>Mededelingen en ingekomen stukken.</w:t>
      </w:r>
    </w:p>
    <w:p w14:paraId="2B08F67B" w14:textId="77777777" w:rsidR="002D308E" w:rsidRPr="006A0B32" w:rsidRDefault="00BF023F">
      <w:pPr>
        <w:pStyle w:val="Lijstalinea"/>
        <w:numPr>
          <w:ilvl w:val="0"/>
          <w:numId w:val="1"/>
        </w:numPr>
        <w:spacing w:after="0" w:line="240" w:lineRule="auto"/>
        <w:textAlignment w:val="baseline"/>
        <w:rPr>
          <w:rFonts w:eastAsia="Times New Roman" w:cs="Arial"/>
          <w:color w:val="000000"/>
          <w:lang w:eastAsia="nl-NL"/>
        </w:rPr>
      </w:pPr>
      <w:r w:rsidRPr="006A0B32">
        <w:rPr>
          <w:rFonts w:eastAsia="Times New Roman" w:cs="Arial"/>
          <w:color w:val="000000"/>
          <w:lang w:eastAsia="nl-NL"/>
        </w:rPr>
        <w:t>Goedkeuring notulen vorig jaar.</w:t>
      </w:r>
    </w:p>
    <w:p w14:paraId="11E4966B" w14:textId="77777777" w:rsidR="002D308E" w:rsidRPr="006A0B32" w:rsidRDefault="00BF023F">
      <w:pPr>
        <w:pStyle w:val="Lijstalinea"/>
        <w:numPr>
          <w:ilvl w:val="0"/>
          <w:numId w:val="1"/>
        </w:numPr>
        <w:spacing w:after="0" w:line="240" w:lineRule="auto"/>
        <w:textAlignment w:val="baseline"/>
        <w:rPr>
          <w:rFonts w:eastAsia="Times New Roman" w:cs="Arial"/>
          <w:color w:val="000000"/>
          <w:lang w:eastAsia="nl-NL"/>
        </w:rPr>
      </w:pPr>
      <w:r w:rsidRPr="006A0B32">
        <w:rPr>
          <w:rFonts w:eastAsia="Times New Roman" w:cs="Arial"/>
          <w:color w:val="000000"/>
          <w:lang w:eastAsia="nl-NL"/>
        </w:rPr>
        <w:t>Goedkeuring jaarverslagen commissies:</w:t>
      </w:r>
    </w:p>
    <w:p w14:paraId="096B3029" w14:textId="77777777" w:rsidR="002D308E" w:rsidRPr="00DB23D3" w:rsidRDefault="00BF023F">
      <w:pPr>
        <w:pStyle w:val="Lijstalinea"/>
        <w:numPr>
          <w:ilvl w:val="1"/>
          <w:numId w:val="1"/>
        </w:numPr>
        <w:spacing w:after="0" w:line="240" w:lineRule="auto"/>
        <w:textAlignment w:val="baseline"/>
        <w:rPr>
          <w:rFonts w:eastAsia="Times New Roman" w:cs="Arial"/>
          <w:color w:val="000000"/>
          <w:lang w:eastAsia="nl-NL"/>
        </w:rPr>
      </w:pPr>
      <w:r w:rsidRPr="00DB23D3">
        <w:rPr>
          <w:rFonts w:eastAsia="Times New Roman" w:cs="Arial"/>
          <w:color w:val="000000"/>
          <w:lang w:eastAsia="nl-NL"/>
        </w:rPr>
        <w:t>Bestuur</w:t>
      </w:r>
    </w:p>
    <w:p w14:paraId="21EF7142" w14:textId="77777777" w:rsidR="00DD725E" w:rsidRPr="00DB23D3" w:rsidRDefault="00DD725E" w:rsidP="00DD725E">
      <w:pPr>
        <w:pStyle w:val="Lijstalinea"/>
        <w:numPr>
          <w:ilvl w:val="1"/>
          <w:numId w:val="1"/>
        </w:numPr>
        <w:spacing w:after="0" w:line="240" w:lineRule="auto"/>
        <w:textAlignment w:val="baseline"/>
        <w:rPr>
          <w:rFonts w:eastAsia="Times New Roman" w:cs="Arial"/>
          <w:color w:val="000000"/>
          <w:lang w:eastAsia="nl-NL"/>
        </w:rPr>
      </w:pPr>
      <w:r w:rsidRPr="00DB23D3">
        <w:rPr>
          <w:rFonts w:eastAsia="Times New Roman" w:cs="Arial"/>
          <w:color w:val="000000"/>
          <w:lang w:eastAsia="nl-NL"/>
        </w:rPr>
        <w:t>Glossy commissie</w:t>
      </w:r>
    </w:p>
    <w:p w14:paraId="2FEE3E94" w14:textId="77777777" w:rsidR="00DD725E" w:rsidRPr="00DB23D3" w:rsidRDefault="00DD725E" w:rsidP="00DD725E">
      <w:pPr>
        <w:pStyle w:val="Lijstalinea"/>
        <w:numPr>
          <w:ilvl w:val="1"/>
          <w:numId w:val="1"/>
        </w:numPr>
        <w:spacing w:after="0" w:line="240" w:lineRule="auto"/>
        <w:textAlignment w:val="baseline"/>
        <w:rPr>
          <w:rFonts w:eastAsia="Times New Roman" w:cs="Arial"/>
          <w:color w:val="000000"/>
          <w:lang w:eastAsia="nl-NL"/>
        </w:rPr>
      </w:pPr>
      <w:r w:rsidRPr="00DB23D3">
        <w:rPr>
          <w:rFonts w:eastAsia="Times New Roman" w:cs="Arial"/>
          <w:color w:val="000000"/>
          <w:lang w:eastAsia="nl-NL"/>
        </w:rPr>
        <w:t>Coryfeeën</w:t>
      </w:r>
    </w:p>
    <w:p w14:paraId="70234B97" w14:textId="77777777" w:rsidR="002D308E" w:rsidRPr="00DB23D3" w:rsidRDefault="00BF023F">
      <w:pPr>
        <w:pStyle w:val="Lijstalinea"/>
        <w:numPr>
          <w:ilvl w:val="1"/>
          <w:numId w:val="1"/>
        </w:numPr>
        <w:spacing w:after="0" w:line="240" w:lineRule="auto"/>
        <w:textAlignment w:val="baseline"/>
        <w:rPr>
          <w:rFonts w:eastAsia="Times New Roman" w:cs="Arial"/>
          <w:color w:val="000000"/>
          <w:lang w:eastAsia="nl-NL"/>
        </w:rPr>
      </w:pPr>
      <w:r w:rsidRPr="00DB23D3">
        <w:rPr>
          <w:rFonts w:eastAsia="Times New Roman" w:cs="Arial"/>
          <w:color w:val="000000"/>
          <w:lang w:eastAsia="nl-NL"/>
        </w:rPr>
        <w:t>Ledenadministratie</w:t>
      </w:r>
    </w:p>
    <w:p w14:paraId="4DAB4BD6" w14:textId="682A21FB" w:rsidR="002D308E" w:rsidRPr="00DB23D3" w:rsidRDefault="00BF023F">
      <w:pPr>
        <w:pStyle w:val="Lijstalinea"/>
        <w:numPr>
          <w:ilvl w:val="1"/>
          <w:numId w:val="1"/>
        </w:numPr>
        <w:spacing w:after="0" w:line="240" w:lineRule="auto"/>
        <w:textAlignment w:val="baseline"/>
        <w:rPr>
          <w:rFonts w:eastAsia="Times New Roman" w:cs="Arial"/>
          <w:color w:val="000000"/>
          <w:lang w:eastAsia="nl-NL"/>
        </w:rPr>
      </w:pPr>
      <w:r w:rsidRPr="00DB23D3">
        <w:rPr>
          <w:rFonts w:eastAsia="Times New Roman" w:cs="Arial"/>
          <w:color w:val="000000"/>
          <w:lang w:eastAsia="nl-NL"/>
        </w:rPr>
        <w:t>Kantine commissie</w:t>
      </w:r>
    </w:p>
    <w:p w14:paraId="61ECA568" w14:textId="77777777" w:rsidR="00DD725E" w:rsidRPr="00DB23D3" w:rsidRDefault="00DD725E" w:rsidP="00DD725E">
      <w:pPr>
        <w:pStyle w:val="Lijstalinea"/>
        <w:numPr>
          <w:ilvl w:val="1"/>
          <w:numId w:val="1"/>
        </w:numPr>
        <w:spacing w:after="0" w:line="240" w:lineRule="auto"/>
        <w:textAlignment w:val="baseline"/>
        <w:rPr>
          <w:rFonts w:eastAsia="Times New Roman" w:cs="Arial"/>
          <w:color w:val="000000"/>
          <w:lang w:eastAsia="nl-NL"/>
        </w:rPr>
      </w:pPr>
      <w:r>
        <w:rPr>
          <w:rFonts w:eastAsia="Times New Roman" w:cs="Arial"/>
          <w:color w:val="000000"/>
          <w:lang w:eastAsia="nl-NL"/>
        </w:rPr>
        <w:t>Schoonmaak commissie</w:t>
      </w:r>
    </w:p>
    <w:p w14:paraId="13374623" w14:textId="1974E495" w:rsidR="002D308E" w:rsidRDefault="00BF023F">
      <w:pPr>
        <w:pStyle w:val="Lijstalinea"/>
        <w:numPr>
          <w:ilvl w:val="1"/>
          <w:numId w:val="1"/>
        </w:numPr>
        <w:spacing w:after="0" w:line="240" w:lineRule="auto"/>
        <w:textAlignment w:val="baseline"/>
        <w:rPr>
          <w:rFonts w:eastAsia="Times New Roman" w:cs="Arial"/>
          <w:color w:val="000000"/>
          <w:lang w:eastAsia="nl-NL"/>
        </w:rPr>
      </w:pPr>
      <w:r w:rsidRPr="00DB23D3">
        <w:rPr>
          <w:rFonts w:eastAsia="Times New Roman" w:cs="Arial"/>
          <w:color w:val="000000"/>
          <w:lang w:eastAsia="nl-NL"/>
        </w:rPr>
        <w:t>WOC</w:t>
      </w:r>
    </w:p>
    <w:p w14:paraId="4A8A6789" w14:textId="71CF8AC9" w:rsidR="002D308E" w:rsidRPr="00DB23D3" w:rsidRDefault="00BF023F">
      <w:pPr>
        <w:pStyle w:val="Lijstalinea"/>
        <w:numPr>
          <w:ilvl w:val="1"/>
          <w:numId w:val="1"/>
        </w:numPr>
        <w:spacing w:after="0" w:line="240" w:lineRule="auto"/>
        <w:textAlignment w:val="baseline"/>
        <w:rPr>
          <w:rFonts w:eastAsia="Times New Roman" w:cs="Arial"/>
          <w:color w:val="000000"/>
          <w:lang w:eastAsia="nl-NL"/>
        </w:rPr>
      </w:pPr>
      <w:proofErr w:type="gramStart"/>
      <w:r w:rsidRPr="00DB23D3">
        <w:rPr>
          <w:rFonts w:eastAsia="Times New Roman" w:cs="Arial"/>
          <w:color w:val="000000"/>
          <w:lang w:eastAsia="nl-NL"/>
        </w:rPr>
        <w:t>Jeugd commissie</w:t>
      </w:r>
      <w:proofErr w:type="gramEnd"/>
      <w:r w:rsidR="00053362">
        <w:rPr>
          <w:rFonts w:eastAsia="Times New Roman" w:cs="Arial"/>
          <w:color w:val="000000"/>
          <w:lang w:eastAsia="nl-NL"/>
        </w:rPr>
        <w:t xml:space="preserve"> (niet ontvangen)</w:t>
      </w:r>
    </w:p>
    <w:p w14:paraId="3AB2BCCD" w14:textId="33667EBD" w:rsidR="002D308E" w:rsidRDefault="00BF023F" w:rsidP="006A0B32">
      <w:pPr>
        <w:pStyle w:val="Lijstalinea"/>
        <w:numPr>
          <w:ilvl w:val="1"/>
          <w:numId w:val="1"/>
        </w:numPr>
        <w:spacing w:after="0" w:line="240" w:lineRule="auto"/>
        <w:textAlignment w:val="baseline"/>
        <w:rPr>
          <w:rFonts w:eastAsia="Times New Roman" w:cs="Arial"/>
          <w:color w:val="000000"/>
          <w:lang w:eastAsia="nl-NL"/>
        </w:rPr>
      </w:pPr>
      <w:r w:rsidRPr="00DB23D3">
        <w:rPr>
          <w:rFonts w:eastAsia="Times New Roman" w:cs="Arial"/>
          <w:color w:val="000000"/>
          <w:lang w:eastAsia="nl-NL"/>
        </w:rPr>
        <w:t>Weg commissie</w:t>
      </w:r>
      <w:r w:rsidR="00053362">
        <w:rPr>
          <w:rFonts w:eastAsia="Times New Roman" w:cs="Arial"/>
          <w:color w:val="000000"/>
          <w:lang w:eastAsia="nl-NL"/>
        </w:rPr>
        <w:t xml:space="preserve"> (niet ontvangen)</w:t>
      </w:r>
    </w:p>
    <w:p w14:paraId="7E18E95B" w14:textId="5FDB8DED" w:rsidR="00DD725E" w:rsidRPr="00DD725E" w:rsidRDefault="00DD725E" w:rsidP="00DD725E">
      <w:pPr>
        <w:pStyle w:val="Lijstalinea"/>
        <w:numPr>
          <w:ilvl w:val="1"/>
          <w:numId w:val="1"/>
        </w:numPr>
        <w:spacing w:after="0" w:line="240" w:lineRule="auto"/>
        <w:textAlignment w:val="baseline"/>
        <w:rPr>
          <w:rFonts w:eastAsia="Times New Roman" w:cs="Arial"/>
          <w:color w:val="000000"/>
          <w:lang w:eastAsia="nl-NL"/>
        </w:rPr>
      </w:pPr>
      <w:r w:rsidRPr="00DB23D3">
        <w:rPr>
          <w:rFonts w:eastAsia="Times New Roman" w:cs="Arial"/>
          <w:color w:val="000000"/>
          <w:lang w:eastAsia="nl-NL"/>
        </w:rPr>
        <w:t>Medische commissie</w:t>
      </w:r>
      <w:r>
        <w:rPr>
          <w:rFonts w:eastAsia="Times New Roman" w:cs="Arial"/>
          <w:color w:val="000000"/>
          <w:lang w:eastAsia="nl-NL"/>
        </w:rPr>
        <w:t xml:space="preserve"> (opgeheven)</w:t>
      </w:r>
    </w:p>
    <w:p w14:paraId="7601C9A1" w14:textId="77777777" w:rsidR="002D308E" w:rsidRPr="006A0B32" w:rsidRDefault="00BF023F">
      <w:pPr>
        <w:pStyle w:val="Lijstalinea"/>
        <w:numPr>
          <w:ilvl w:val="0"/>
          <w:numId w:val="1"/>
        </w:numPr>
        <w:spacing w:after="0" w:line="240" w:lineRule="auto"/>
        <w:textAlignment w:val="baseline"/>
        <w:rPr>
          <w:rFonts w:eastAsia="Times New Roman" w:cs="Arial"/>
          <w:color w:val="000000"/>
          <w:lang w:eastAsia="nl-NL"/>
        </w:rPr>
      </w:pPr>
      <w:r w:rsidRPr="006A0B32">
        <w:rPr>
          <w:rFonts w:eastAsia="Times New Roman" w:cs="Arial"/>
          <w:color w:val="000000"/>
          <w:lang w:eastAsia="nl-NL"/>
        </w:rPr>
        <w:t xml:space="preserve">Verslag van de penningmeester </w:t>
      </w:r>
    </w:p>
    <w:p w14:paraId="3DA1186E" w14:textId="77777777" w:rsidR="002D308E" w:rsidRPr="006A0B32" w:rsidRDefault="00BF023F">
      <w:pPr>
        <w:pStyle w:val="Lijstalinea"/>
        <w:numPr>
          <w:ilvl w:val="0"/>
          <w:numId w:val="1"/>
        </w:numPr>
        <w:spacing w:after="0" w:line="240" w:lineRule="auto"/>
        <w:textAlignment w:val="baseline"/>
        <w:rPr>
          <w:rFonts w:eastAsia="Times New Roman" w:cs="Arial"/>
          <w:color w:val="000000"/>
          <w:lang w:eastAsia="nl-NL"/>
        </w:rPr>
      </w:pPr>
      <w:r w:rsidRPr="006A0B32">
        <w:rPr>
          <w:rFonts w:eastAsia="Times New Roman" w:cs="Arial"/>
          <w:color w:val="000000"/>
          <w:lang w:eastAsia="nl-NL"/>
        </w:rPr>
        <w:t>Verslag van de kascontrolecommissie.</w:t>
      </w:r>
    </w:p>
    <w:p w14:paraId="68330003" w14:textId="77777777" w:rsidR="002D308E" w:rsidRPr="006A0B32" w:rsidRDefault="00BF023F">
      <w:pPr>
        <w:pStyle w:val="Lijstalinea"/>
        <w:numPr>
          <w:ilvl w:val="0"/>
          <w:numId w:val="1"/>
        </w:numPr>
        <w:spacing w:after="0" w:line="240" w:lineRule="auto"/>
        <w:textAlignment w:val="baseline"/>
        <w:rPr>
          <w:rFonts w:eastAsia="Times New Roman" w:cs="Arial"/>
          <w:color w:val="000000"/>
          <w:lang w:eastAsia="nl-NL"/>
        </w:rPr>
      </w:pPr>
      <w:r w:rsidRPr="006A0B32">
        <w:rPr>
          <w:rFonts w:eastAsia="Times New Roman" w:cs="Arial"/>
          <w:color w:val="000000"/>
          <w:lang w:eastAsia="nl-NL"/>
        </w:rPr>
        <w:t>Verkiezing kascontrolecommissie.</w:t>
      </w:r>
    </w:p>
    <w:p w14:paraId="07945AF2" w14:textId="77777777" w:rsidR="002D308E" w:rsidRPr="006A0B32" w:rsidRDefault="00BF023F">
      <w:pPr>
        <w:pStyle w:val="Lijstalinea"/>
        <w:numPr>
          <w:ilvl w:val="0"/>
          <w:numId w:val="1"/>
        </w:numPr>
        <w:spacing w:after="0" w:line="240" w:lineRule="auto"/>
        <w:textAlignment w:val="baseline"/>
        <w:rPr>
          <w:rFonts w:eastAsia="Times New Roman" w:cs="Arial"/>
          <w:color w:val="000000"/>
          <w:lang w:eastAsia="nl-NL"/>
        </w:rPr>
      </w:pPr>
      <w:r w:rsidRPr="006A0B32">
        <w:rPr>
          <w:rFonts w:eastAsia="Times New Roman" w:cs="Arial"/>
          <w:color w:val="000000"/>
          <w:lang w:eastAsia="nl-NL"/>
        </w:rPr>
        <w:t xml:space="preserve">Begroting </w:t>
      </w:r>
    </w:p>
    <w:p w14:paraId="61719FF2" w14:textId="77777777" w:rsidR="002D308E" w:rsidRPr="006A0B32" w:rsidRDefault="00BF023F">
      <w:pPr>
        <w:pStyle w:val="Lijstalinea"/>
        <w:numPr>
          <w:ilvl w:val="1"/>
          <w:numId w:val="1"/>
        </w:numPr>
        <w:spacing w:after="0" w:line="240" w:lineRule="auto"/>
        <w:textAlignment w:val="baseline"/>
        <w:rPr>
          <w:rFonts w:eastAsia="Times New Roman" w:cs="Arial"/>
          <w:color w:val="000000"/>
          <w:lang w:eastAsia="nl-NL"/>
        </w:rPr>
      </w:pPr>
      <w:proofErr w:type="gramStart"/>
      <w:r w:rsidRPr="006A0B32">
        <w:rPr>
          <w:rFonts w:eastAsia="Times New Roman" w:cs="Arial"/>
          <w:color w:val="000000"/>
          <w:lang w:eastAsia="nl-NL"/>
        </w:rPr>
        <w:t>contributieverhoging</w:t>
      </w:r>
      <w:proofErr w:type="gramEnd"/>
      <w:r w:rsidRPr="006A0B32">
        <w:rPr>
          <w:rFonts w:eastAsia="Times New Roman" w:cs="Arial"/>
          <w:color w:val="000000"/>
          <w:lang w:eastAsia="nl-NL"/>
        </w:rPr>
        <w:t xml:space="preserve"> volgens de algemene prijsindex, en verhoging contributie Atletiekunie.</w:t>
      </w:r>
    </w:p>
    <w:p w14:paraId="5F12034B" w14:textId="4423881D" w:rsidR="002D308E" w:rsidRPr="006A0B32" w:rsidRDefault="00BF023F">
      <w:pPr>
        <w:pStyle w:val="Lijstalinea"/>
        <w:numPr>
          <w:ilvl w:val="1"/>
          <w:numId w:val="1"/>
        </w:numPr>
        <w:spacing w:after="0" w:line="240" w:lineRule="auto"/>
        <w:textAlignment w:val="baseline"/>
        <w:rPr>
          <w:rFonts w:eastAsia="Times New Roman" w:cs="Arial"/>
          <w:color w:val="000000"/>
          <w:lang w:eastAsia="nl-NL"/>
        </w:rPr>
      </w:pPr>
      <w:r w:rsidRPr="006A0B32">
        <w:rPr>
          <w:rFonts w:eastAsia="Times New Roman" w:cs="Arial"/>
          <w:color w:val="000000"/>
          <w:lang w:eastAsia="nl-NL"/>
        </w:rPr>
        <w:t xml:space="preserve">Extra contributieverhoging: </w:t>
      </w:r>
      <w:r w:rsidR="00DB23D3">
        <w:rPr>
          <w:rFonts w:eastAsia="Times New Roman" w:cs="Arial"/>
          <w:color w:val="000000"/>
          <w:lang w:eastAsia="nl-NL"/>
        </w:rPr>
        <w:t>laatste</w:t>
      </w:r>
      <w:r w:rsidRPr="006A0B32">
        <w:rPr>
          <w:rFonts w:eastAsia="Times New Roman" w:cs="Arial"/>
          <w:color w:val="000000"/>
          <w:lang w:eastAsia="nl-NL"/>
        </w:rPr>
        <w:t xml:space="preserve"> jaar van de vijf afgesproken jaren 1% (afspraak gemaakt op ALV d.d. 11/3/16)</w:t>
      </w:r>
    </w:p>
    <w:p w14:paraId="5115422A" w14:textId="77777777" w:rsidR="002D308E" w:rsidRPr="006A0B32" w:rsidRDefault="00BF023F">
      <w:pPr>
        <w:pStyle w:val="Lijstalinea"/>
        <w:numPr>
          <w:ilvl w:val="0"/>
          <w:numId w:val="1"/>
        </w:numPr>
        <w:spacing w:after="0" w:line="240" w:lineRule="auto"/>
        <w:textAlignment w:val="baseline"/>
        <w:rPr>
          <w:rFonts w:eastAsia="Times New Roman" w:cs="Arial"/>
          <w:color w:val="000000"/>
          <w:lang w:eastAsia="nl-NL"/>
        </w:rPr>
      </w:pPr>
      <w:r w:rsidRPr="006A0B32">
        <w:rPr>
          <w:rFonts w:eastAsia="Times New Roman" w:cs="Arial"/>
          <w:color w:val="000000"/>
          <w:lang w:eastAsia="nl-NL"/>
        </w:rPr>
        <w:t>Verkiezing bestuur</w:t>
      </w:r>
    </w:p>
    <w:p w14:paraId="37983101" w14:textId="1D30FB4D" w:rsidR="002D308E" w:rsidRPr="00053362" w:rsidRDefault="00053362" w:rsidP="00053362">
      <w:pPr>
        <w:pStyle w:val="Lijstalinea"/>
        <w:numPr>
          <w:ilvl w:val="0"/>
          <w:numId w:val="7"/>
        </w:numPr>
        <w:spacing w:after="0" w:line="240" w:lineRule="auto"/>
        <w:textAlignment w:val="baseline"/>
        <w:rPr>
          <w:rFonts w:eastAsia="Times New Roman" w:cs="Arial"/>
          <w:color w:val="000000"/>
          <w:lang w:eastAsia="nl-NL"/>
        </w:rPr>
      </w:pPr>
      <w:r w:rsidRPr="00053362">
        <w:rPr>
          <w:rFonts w:eastAsia="Times New Roman" w:cs="Arial"/>
          <w:color w:val="000000"/>
          <w:lang w:eastAsia="nl-NL"/>
        </w:rPr>
        <w:t>Aftredend en herkiesbaar: Willem Dudink</w:t>
      </w:r>
    </w:p>
    <w:p w14:paraId="7B25859F" w14:textId="21FEDFC0" w:rsidR="00053362" w:rsidRPr="00053362" w:rsidRDefault="00053362" w:rsidP="00053362">
      <w:pPr>
        <w:pStyle w:val="Lijstalinea"/>
        <w:numPr>
          <w:ilvl w:val="0"/>
          <w:numId w:val="7"/>
        </w:numPr>
        <w:spacing w:after="0" w:line="240" w:lineRule="auto"/>
        <w:textAlignment w:val="baseline"/>
        <w:rPr>
          <w:rFonts w:eastAsia="Times New Roman" w:cs="Arial"/>
          <w:color w:val="000000"/>
          <w:lang w:eastAsia="nl-NL"/>
        </w:rPr>
      </w:pPr>
      <w:r w:rsidRPr="00053362">
        <w:rPr>
          <w:rFonts w:eastAsia="Times New Roman" w:cs="Arial"/>
          <w:color w:val="000000"/>
          <w:lang w:eastAsia="nl-NL"/>
        </w:rPr>
        <w:t>Aftredend</w:t>
      </w:r>
      <w:r w:rsidR="00D21282">
        <w:rPr>
          <w:rFonts w:eastAsia="Times New Roman" w:cs="Arial"/>
          <w:color w:val="000000"/>
          <w:lang w:eastAsia="nl-NL"/>
        </w:rPr>
        <w:t xml:space="preserve"> </w:t>
      </w:r>
      <w:r w:rsidRPr="00053362">
        <w:rPr>
          <w:rFonts w:eastAsia="Times New Roman" w:cs="Arial"/>
          <w:color w:val="000000"/>
          <w:lang w:eastAsia="nl-NL"/>
        </w:rPr>
        <w:t xml:space="preserve">en </w:t>
      </w:r>
      <w:r w:rsidR="00D21282" w:rsidRPr="00053362">
        <w:rPr>
          <w:rFonts w:eastAsia="Times New Roman" w:cs="Arial"/>
          <w:color w:val="000000"/>
          <w:lang w:eastAsia="nl-NL"/>
        </w:rPr>
        <w:t>herkiesbaar</w:t>
      </w:r>
      <w:r w:rsidRPr="00053362">
        <w:rPr>
          <w:rFonts w:eastAsia="Times New Roman" w:cs="Arial"/>
          <w:color w:val="000000"/>
          <w:lang w:eastAsia="nl-NL"/>
        </w:rPr>
        <w:t>: Miriam de Boer</w:t>
      </w:r>
    </w:p>
    <w:p w14:paraId="649CD4D8" w14:textId="77777777" w:rsidR="002D308E" w:rsidRPr="006A0B32" w:rsidRDefault="00BF023F">
      <w:pPr>
        <w:pStyle w:val="Lijstalinea"/>
        <w:numPr>
          <w:ilvl w:val="0"/>
          <w:numId w:val="1"/>
        </w:numPr>
        <w:spacing w:after="0" w:line="240" w:lineRule="auto"/>
        <w:textAlignment w:val="baseline"/>
        <w:rPr>
          <w:rFonts w:eastAsia="Times New Roman" w:cs="Arial"/>
          <w:color w:val="000000"/>
          <w:lang w:eastAsia="nl-NL"/>
        </w:rPr>
      </w:pPr>
      <w:r w:rsidRPr="006A0B32">
        <w:rPr>
          <w:rFonts w:eastAsia="Times New Roman" w:cs="Arial"/>
          <w:color w:val="000000"/>
          <w:lang w:eastAsia="nl-NL"/>
        </w:rPr>
        <w:t>Uitreiking Kei en Pluim.</w:t>
      </w:r>
    </w:p>
    <w:p w14:paraId="6F9E485E" w14:textId="77777777" w:rsidR="002D308E" w:rsidRPr="006A0B32" w:rsidRDefault="00BF023F">
      <w:pPr>
        <w:pStyle w:val="Lijstalinea"/>
        <w:numPr>
          <w:ilvl w:val="0"/>
          <w:numId w:val="1"/>
        </w:numPr>
        <w:spacing w:after="0" w:line="240" w:lineRule="auto"/>
        <w:textAlignment w:val="baseline"/>
        <w:rPr>
          <w:rFonts w:eastAsia="Times New Roman" w:cs="Arial"/>
          <w:color w:val="000000"/>
          <w:lang w:eastAsia="nl-NL"/>
        </w:rPr>
      </w:pPr>
      <w:r w:rsidRPr="006A0B32">
        <w:rPr>
          <w:rFonts w:eastAsia="Times New Roman" w:cs="Arial"/>
          <w:color w:val="000000"/>
          <w:lang w:eastAsia="nl-NL"/>
        </w:rPr>
        <w:t>Inventarisatie rondvraag.</w:t>
      </w:r>
    </w:p>
    <w:p w14:paraId="264B3F8D" w14:textId="77777777" w:rsidR="002D308E" w:rsidRPr="006A0B32" w:rsidRDefault="002D308E">
      <w:pPr>
        <w:spacing w:after="0" w:line="240" w:lineRule="auto"/>
        <w:ind w:left="720"/>
        <w:textAlignment w:val="baseline"/>
        <w:rPr>
          <w:rFonts w:eastAsia="Times New Roman" w:cs="Arial"/>
          <w:color w:val="000000"/>
          <w:lang w:eastAsia="nl-NL"/>
        </w:rPr>
      </w:pPr>
    </w:p>
    <w:p w14:paraId="2FD1D260" w14:textId="77777777" w:rsidR="002D308E" w:rsidRPr="006A0B32" w:rsidRDefault="00BF023F">
      <w:pPr>
        <w:spacing w:after="0" w:line="240" w:lineRule="auto"/>
        <w:ind w:left="993"/>
        <w:jc w:val="center"/>
        <w:rPr>
          <w:rFonts w:eastAsia="Times New Roman" w:cs="Arial"/>
          <w:color w:val="000000"/>
          <w:lang w:eastAsia="nl-NL"/>
        </w:rPr>
      </w:pPr>
      <w:r w:rsidRPr="006A0B32">
        <w:rPr>
          <w:rFonts w:eastAsia="Times New Roman" w:cs="Arial"/>
          <w:color w:val="000000"/>
          <w:lang w:eastAsia="nl-NL"/>
        </w:rPr>
        <w:t>Pauze</w:t>
      </w:r>
    </w:p>
    <w:p w14:paraId="1F8071A9" w14:textId="77777777" w:rsidR="002D308E" w:rsidRPr="006A0B32" w:rsidRDefault="002D308E">
      <w:pPr>
        <w:spacing w:after="0" w:line="240" w:lineRule="auto"/>
        <w:ind w:left="720"/>
        <w:textAlignment w:val="baseline"/>
        <w:rPr>
          <w:rFonts w:eastAsia="Times New Roman" w:cs="Arial"/>
          <w:color w:val="000000"/>
          <w:lang w:eastAsia="nl-NL"/>
        </w:rPr>
      </w:pPr>
    </w:p>
    <w:p w14:paraId="1D95307F" w14:textId="77777777" w:rsidR="002D308E" w:rsidRPr="006A0B32" w:rsidRDefault="00BF023F">
      <w:pPr>
        <w:pStyle w:val="Lijstalinea"/>
        <w:numPr>
          <w:ilvl w:val="0"/>
          <w:numId w:val="1"/>
        </w:numPr>
        <w:spacing w:after="0" w:line="240" w:lineRule="auto"/>
        <w:textAlignment w:val="baseline"/>
        <w:rPr>
          <w:rFonts w:eastAsia="Times New Roman" w:cs="Arial"/>
          <w:color w:val="000000"/>
          <w:lang w:eastAsia="nl-NL"/>
        </w:rPr>
      </w:pPr>
      <w:r w:rsidRPr="006A0B32">
        <w:rPr>
          <w:rFonts w:eastAsia="Times New Roman" w:cs="Arial"/>
          <w:color w:val="000000"/>
          <w:lang w:eastAsia="nl-NL"/>
        </w:rPr>
        <w:t>Rondvraag beantwoorden.</w:t>
      </w:r>
    </w:p>
    <w:p w14:paraId="7F723247" w14:textId="77777777" w:rsidR="002D308E" w:rsidRPr="006A0B32" w:rsidRDefault="00BF023F">
      <w:pPr>
        <w:pStyle w:val="Lijstalinea"/>
        <w:numPr>
          <w:ilvl w:val="0"/>
          <w:numId w:val="1"/>
        </w:numPr>
        <w:spacing w:after="0" w:line="240" w:lineRule="auto"/>
        <w:textAlignment w:val="baseline"/>
        <w:rPr>
          <w:rFonts w:eastAsia="Times New Roman" w:cs="Arial"/>
          <w:color w:val="000000"/>
          <w:lang w:eastAsia="nl-NL"/>
        </w:rPr>
      </w:pPr>
      <w:r w:rsidRPr="006A0B32">
        <w:rPr>
          <w:rFonts w:eastAsia="Times New Roman" w:cs="Arial"/>
          <w:color w:val="000000"/>
          <w:lang w:eastAsia="nl-NL"/>
        </w:rPr>
        <w:t>Afsluiting Algemene Ledenvergadering.</w:t>
      </w:r>
    </w:p>
    <w:p w14:paraId="5AFFCC32" w14:textId="77777777" w:rsidR="002D308E" w:rsidRDefault="00BF023F">
      <w:pPr>
        <w:pStyle w:val="Titel"/>
        <w:rPr>
          <w:rFonts w:eastAsia="Times New Roman"/>
          <w:lang w:eastAsia="nl-NL"/>
        </w:rPr>
      </w:pPr>
      <w:r>
        <w:rPr>
          <w:rFonts w:eastAsia="Times New Roman"/>
          <w:sz w:val="24"/>
          <w:szCs w:val="24"/>
          <w:lang w:eastAsia="nl-NL"/>
        </w:rPr>
        <w:br/>
      </w:r>
      <w:r>
        <w:rPr>
          <w:rFonts w:eastAsia="Times New Roman"/>
          <w:lang w:eastAsia="nl-NL"/>
        </w:rPr>
        <w:t xml:space="preserve">Gezellig borreluurtje </w:t>
      </w:r>
      <w:proofErr w:type="gramStart"/>
      <w:r>
        <w:rPr>
          <w:rFonts w:eastAsia="Times New Roman"/>
          <w:lang w:eastAsia="nl-NL"/>
        </w:rPr>
        <w:t>na !!</w:t>
      </w:r>
      <w:proofErr w:type="gramEnd"/>
    </w:p>
    <w:p w14:paraId="2249847D" w14:textId="77777777" w:rsidR="002D308E" w:rsidRDefault="00BF023F">
      <w:pPr>
        <w:rPr>
          <w:rFonts w:eastAsia="Arial" w:cs="Arial"/>
          <w:color w:val="000000"/>
          <w:lang w:eastAsia="nl-NL"/>
        </w:rPr>
      </w:pPr>
      <w:r>
        <w:br w:type="page"/>
      </w:r>
    </w:p>
    <w:p w14:paraId="796C7F95" w14:textId="77777777" w:rsidR="002D308E" w:rsidRDefault="00BF023F">
      <w:pPr>
        <w:pStyle w:val="Kop1"/>
        <w:rPr>
          <w:rFonts w:eastAsia="Arial"/>
          <w:lang w:eastAsia="nl-NL"/>
        </w:rPr>
      </w:pPr>
      <w:r>
        <w:rPr>
          <w:rFonts w:eastAsia="Arial"/>
          <w:lang w:eastAsia="nl-NL"/>
        </w:rPr>
        <w:lastRenderedPageBreak/>
        <w:t>Notulen</w:t>
      </w:r>
    </w:p>
    <w:p w14:paraId="52675E9B" w14:textId="77777777" w:rsidR="002D308E" w:rsidRDefault="006E01CE">
      <w:pPr>
        <w:spacing w:after="0" w:line="276" w:lineRule="auto"/>
        <w:jc w:val="center"/>
        <w:rPr>
          <w:rFonts w:eastAsia="Arial" w:cs="Arial"/>
          <w:color w:val="000000"/>
          <w:sz w:val="40"/>
          <w:szCs w:val="40"/>
          <w:lang w:eastAsia="nl-NL"/>
        </w:rPr>
      </w:pPr>
      <w:r>
        <w:rPr>
          <w:rFonts w:eastAsia="Arial" w:cs="Arial"/>
          <w:color w:val="000000"/>
          <w:sz w:val="40"/>
          <w:szCs w:val="40"/>
          <w:lang w:eastAsia="nl-NL"/>
        </w:rPr>
        <w:t>Notulen Jaarvergadering 2018</w:t>
      </w:r>
    </w:p>
    <w:p w14:paraId="62A5344D" w14:textId="77777777" w:rsidR="002D308E" w:rsidRDefault="006E01CE">
      <w:pPr>
        <w:spacing w:after="0" w:line="276" w:lineRule="auto"/>
        <w:jc w:val="center"/>
        <w:rPr>
          <w:rFonts w:eastAsia="Arial" w:cs="Arial"/>
          <w:color w:val="000000"/>
          <w:sz w:val="40"/>
          <w:szCs w:val="40"/>
          <w:lang w:eastAsia="nl-NL"/>
        </w:rPr>
      </w:pPr>
      <w:r>
        <w:rPr>
          <w:rFonts w:eastAsia="Arial" w:cs="Arial"/>
          <w:color w:val="000000"/>
          <w:sz w:val="40"/>
          <w:szCs w:val="40"/>
          <w:lang w:eastAsia="nl-NL"/>
        </w:rPr>
        <w:t>d.d. 12 april 2019</w:t>
      </w:r>
    </w:p>
    <w:p w14:paraId="76D45F90" w14:textId="77777777" w:rsidR="002D308E" w:rsidRDefault="002D308E">
      <w:pPr>
        <w:spacing w:after="0" w:line="276" w:lineRule="auto"/>
        <w:rPr>
          <w:rFonts w:eastAsia="Arial" w:cs="Arial"/>
          <w:color w:val="000000"/>
          <w:lang w:eastAsia="nl-NL"/>
        </w:rPr>
      </w:pPr>
    </w:p>
    <w:p w14:paraId="4C62FF3D" w14:textId="77777777" w:rsidR="002D308E" w:rsidRDefault="004B0868">
      <w:pPr>
        <w:spacing w:after="0" w:line="276" w:lineRule="auto"/>
        <w:rPr>
          <w:rFonts w:eastAsia="Arial" w:cs="Arial"/>
          <w:color w:val="000000"/>
          <w:lang w:eastAsia="nl-NL"/>
        </w:rPr>
      </w:pPr>
      <w:r>
        <w:rPr>
          <w:rFonts w:eastAsia="Arial" w:cs="Arial"/>
          <w:color w:val="000000"/>
          <w:lang w:eastAsia="nl-NL"/>
        </w:rPr>
        <w:t>Aanwezig: zie presentielijst (24</w:t>
      </w:r>
      <w:r w:rsidR="00BF023F">
        <w:rPr>
          <w:rFonts w:eastAsia="Arial" w:cs="Arial"/>
          <w:color w:val="000000"/>
          <w:lang w:eastAsia="nl-NL"/>
        </w:rPr>
        <w:t xml:space="preserve"> leden inclusief bestuur)</w:t>
      </w:r>
    </w:p>
    <w:p w14:paraId="0CE69E9B" w14:textId="77777777" w:rsidR="002D308E" w:rsidRDefault="00BF023F">
      <w:pPr>
        <w:spacing w:after="0" w:line="276" w:lineRule="auto"/>
        <w:rPr>
          <w:rFonts w:eastAsia="Arial" w:cs="Arial"/>
          <w:color w:val="000000"/>
          <w:lang w:eastAsia="nl-NL"/>
        </w:rPr>
      </w:pPr>
      <w:r>
        <w:rPr>
          <w:rFonts w:eastAsia="Arial" w:cs="Arial"/>
          <w:color w:val="000000"/>
          <w:lang w:eastAsia="nl-NL"/>
        </w:rPr>
        <w:t>Notulist: Dick Duin</w:t>
      </w:r>
    </w:p>
    <w:p w14:paraId="065F52D0" w14:textId="77777777" w:rsidR="002D308E" w:rsidRDefault="002D308E">
      <w:pPr>
        <w:spacing w:after="0" w:line="276" w:lineRule="auto"/>
        <w:rPr>
          <w:rFonts w:eastAsia="Arial" w:cs="Arial"/>
          <w:color w:val="000000"/>
          <w:lang w:eastAsia="nl-NL"/>
        </w:rPr>
      </w:pPr>
    </w:p>
    <w:p w14:paraId="11F8B960" w14:textId="77777777" w:rsidR="002D308E" w:rsidRDefault="00BF023F">
      <w:pPr>
        <w:spacing w:after="0" w:line="276" w:lineRule="auto"/>
        <w:rPr>
          <w:rFonts w:eastAsia="Arial" w:cs="Arial"/>
          <w:color w:val="000000"/>
          <w:lang w:eastAsia="nl-NL"/>
        </w:rPr>
      </w:pPr>
      <w:r>
        <w:rPr>
          <w:rFonts w:eastAsia="Arial" w:cs="Arial"/>
          <w:color w:val="000000"/>
          <w:lang w:eastAsia="nl-NL"/>
        </w:rPr>
        <w:t>1</w:t>
      </w:r>
      <w:r>
        <w:rPr>
          <w:rFonts w:eastAsia="Arial" w:cs="Arial"/>
          <w:color w:val="000000"/>
          <w:lang w:eastAsia="nl-NL"/>
        </w:rPr>
        <w:tab/>
        <w:t>Opening en mededelingen</w:t>
      </w:r>
    </w:p>
    <w:p w14:paraId="0DEC5A1D" w14:textId="77777777" w:rsidR="002D308E" w:rsidRDefault="00BF023F">
      <w:pPr>
        <w:spacing w:after="0" w:line="276" w:lineRule="auto"/>
        <w:rPr>
          <w:rFonts w:eastAsia="Arial" w:cs="Arial"/>
          <w:color w:val="000000"/>
          <w:lang w:eastAsia="nl-NL"/>
        </w:rPr>
      </w:pPr>
      <w:r>
        <w:rPr>
          <w:rFonts w:eastAsia="Arial" w:cs="Arial"/>
          <w:color w:val="000000"/>
          <w:lang w:eastAsia="nl-NL"/>
        </w:rPr>
        <w:t>Onze voorzitter, Ruud, hee</w:t>
      </w:r>
      <w:r w:rsidR="004B0868">
        <w:rPr>
          <w:rFonts w:eastAsia="Arial" w:cs="Arial"/>
          <w:color w:val="000000"/>
          <w:lang w:eastAsia="nl-NL"/>
        </w:rPr>
        <w:t xml:space="preserve">t ons allemaal van harte welkom. Voor het eerst </w:t>
      </w:r>
      <w:proofErr w:type="spellStart"/>
      <w:r w:rsidR="004B0868">
        <w:rPr>
          <w:rFonts w:eastAsia="Arial" w:cs="Arial"/>
          <w:color w:val="000000"/>
          <w:lang w:eastAsia="nl-NL"/>
        </w:rPr>
        <w:t>sinda</w:t>
      </w:r>
      <w:proofErr w:type="spellEnd"/>
      <w:r w:rsidR="004B0868">
        <w:rPr>
          <w:rFonts w:eastAsia="Arial" w:cs="Arial"/>
          <w:color w:val="000000"/>
          <w:lang w:eastAsia="nl-NL"/>
        </w:rPr>
        <w:t xml:space="preserve"> lange tijd wordt de vergadering weer gehouden in Kantine de “Speerpunt” </w:t>
      </w:r>
      <w:r>
        <w:rPr>
          <w:rFonts w:eastAsia="Arial" w:cs="Arial"/>
          <w:color w:val="000000"/>
          <w:lang w:eastAsia="nl-NL"/>
        </w:rPr>
        <w:t xml:space="preserve"> </w:t>
      </w:r>
    </w:p>
    <w:p w14:paraId="3F49D3E4" w14:textId="77777777" w:rsidR="004B0868" w:rsidRDefault="004B0868">
      <w:pPr>
        <w:spacing w:after="0" w:line="276" w:lineRule="auto"/>
        <w:rPr>
          <w:rFonts w:eastAsia="Arial" w:cs="Arial"/>
          <w:color w:val="000000"/>
          <w:lang w:eastAsia="nl-NL"/>
        </w:rPr>
      </w:pPr>
    </w:p>
    <w:p w14:paraId="0E52A500" w14:textId="77777777" w:rsidR="002D308E" w:rsidRDefault="00BF023F">
      <w:pPr>
        <w:spacing w:after="0" w:line="276" w:lineRule="auto"/>
        <w:rPr>
          <w:rFonts w:eastAsia="Arial" w:cs="Arial"/>
          <w:color w:val="000000"/>
          <w:lang w:eastAsia="nl-NL"/>
        </w:rPr>
      </w:pPr>
      <w:r>
        <w:rPr>
          <w:rFonts w:eastAsia="Arial" w:cs="Arial"/>
          <w:color w:val="000000"/>
          <w:lang w:eastAsia="nl-NL"/>
        </w:rPr>
        <w:t xml:space="preserve">Margreet </w:t>
      </w:r>
      <w:proofErr w:type="spellStart"/>
      <w:r>
        <w:rPr>
          <w:rFonts w:eastAsia="Arial" w:cs="Arial"/>
          <w:color w:val="000000"/>
          <w:lang w:eastAsia="nl-NL"/>
        </w:rPr>
        <w:t>Broersen</w:t>
      </w:r>
      <w:proofErr w:type="spellEnd"/>
      <w:r>
        <w:rPr>
          <w:rFonts w:eastAsia="Arial" w:cs="Arial"/>
          <w:color w:val="000000"/>
          <w:lang w:eastAsia="nl-NL"/>
        </w:rPr>
        <w:t xml:space="preserve">, </w:t>
      </w:r>
      <w:r w:rsidR="004B0868" w:rsidRPr="004B0868">
        <w:rPr>
          <w:rFonts w:eastAsia="Arial" w:cs="Arial"/>
          <w:color w:val="000000"/>
          <w:lang w:eastAsia="nl-NL"/>
        </w:rPr>
        <w:t>Gertjan Klumpenhouwer</w:t>
      </w:r>
      <w:r>
        <w:rPr>
          <w:rFonts w:eastAsia="Arial" w:cs="Arial"/>
          <w:color w:val="000000"/>
          <w:lang w:eastAsia="nl-NL"/>
        </w:rPr>
        <w:t xml:space="preserve">, </w:t>
      </w:r>
      <w:r w:rsidR="004B0868">
        <w:rPr>
          <w:rFonts w:eastAsia="Arial" w:cs="Arial"/>
          <w:color w:val="000000"/>
          <w:lang w:eastAsia="nl-NL"/>
        </w:rPr>
        <w:t xml:space="preserve">Marco Jong, Rien </w:t>
      </w:r>
      <w:proofErr w:type="spellStart"/>
      <w:r w:rsidR="004B0868">
        <w:rPr>
          <w:rFonts w:eastAsia="Arial" w:cs="Arial"/>
          <w:color w:val="000000"/>
          <w:lang w:eastAsia="nl-NL"/>
        </w:rPr>
        <w:t>Broersen</w:t>
      </w:r>
      <w:proofErr w:type="spellEnd"/>
      <w:r w:rsidR="004B0868">
        <w:rPr>
          <w:rFonts w:eastAsia="Arial" w:cs="Arial"/>
          <w:color w:val="000000"/>
          <w:lang w:eastAsia="nl-NL"/>
        </w:rPr>
        <w:t xml:space="preserve">, Jan </w:t>
      </w:r>
      <w:proofErr w:type="spellStart"/>
      <w:r w:rsidR="004B0868">
        <w:rPr>
          <w:rFonts w:eastAsia="Arial" w:cs="Arial"/>
          <w:color w:val="000000"/>
          <w:lang w:eastAsia="nl-NL"/>
        </w:rPr>
        <w:t>Ettes</w:t>
      </w:r>
      <w:proofErr w:type="spellEnd"/>
      <w:r w:rsidR="0044032F">
        <w:rPr>
          <w:rFonts w:eastAsia="Arial" w:cs="Arial"/>
          <w:color w:val="000000"/>
          <w:lang w:eastAsia="nl-NL"/>
        </w:rPr>
        <w:t xml:space="preserve"> Anita Baas</w:t>
      </w:r>
      <w:r w:rsidR="004B0868">
        <w:rPr>
          <w:rFonts w:eastAsia="Arial" w:cs="Arial"/>
          <w:color w:val="000000"/>
          <w:lang w:eastAsia="nl-NL"/>
        </w:rPr>
        <w:t xml:space="preserve"> en Lillian Blokker </w:t>
      </w:r>
      <w:r>
        <w:rPr>
          <w:rFonts w:eastAsia="Arial" w:cs="Arial"/>
          <w:color w:val="000000"/>
          <w:lang w:eastAsia="nl-NL"/>
        </w:rPr>
        <w:t>hebben zich afgemeld voor de ledenvergadering.</w:t>
      </w:r>
    </w:p>
    <w:p w14:paraId="1390BC4E" w14:textId="77777777" w:rsidR="00AF0DA2" w:rsidRDefault="00AF0DA2">
      <w:pPr>
        <w:spacing w:after="0" w:line="276" w:lineRule="auto"/>
        <w:rPr>
          <w:rFonts w:eastAsia="Arial" w:cs="Arial"/>
          <w:color w:val="000000"/>
          <w:lang w:eastAsia="nl-NL"/>
        </w:rPr>
      </w:pPr>
    </w:p>
    <w:p w14:paraId="3294C4DE" w14:textId="77777777" w:rsidR="00AF0DA2" w:rsidRDefault="00AF0DA2" w:rsidP="00AF0DA2">
      <w:pPr>
        <w:spacing w:after="0" w:line="276" w:lineRule="auto"/>
        <w:rPr>
          <w:rFonts w:eastAsia="Arial" w:cs="Arial"/>
          <w:color w:val="000000"/>
          <w:lang w:eastAsia="nl-NL"/>
        </w:rPr>
      </w:pPr>
      <w:r>
        <w:rPr>
          <w:rFonts w:eastAsia="Arial" w:cs="Arial"/>
          <w:color w:val="000000"/>
          <w:lang w:eastAsia="nl-NL"/>
        </w:rPr>
        <w:t xml:space="preserve">Bij aanvang van de vergadering was er nog een woordenwisseling tussen </w:t>
      </w:r>
      <w:proofErr w:type="spellStart"/>
      <w:r>
        <w:rPr>
          <w:rFonts w:eastAsia="Arial" w:cs="Arial"/>
          <w:color w:val="000000"/>
          <w:lang w:eastAsia="nl-NL"/>
        </w:rPr>
        <w:t>Tames</w:t>
      </w:r>
      <w:proofErr w:type="spellEnd"/>
      <w:r>
        <w:rPr>
          <w:rFonts w:eastAsia="Arial" w:cs="Arial"/>
          <w:color w:val="000000"/>
          <w:lang w:eastAsia="nl-NL"/>
        </w:rPr>
        <w:t xml:space="preserve"> en Gerwin wat heeft geresulteerd dat </w:t>
      </w:r>
      <w:proofErr w:type="spellStart"/>
      <w:r>
        <w:rPr>
          <w:rFonts w:eastAsia="Arial" w:cs="Arial"/>
          <w:color w:val="000000"/>
          <w:lang w:eastAsia="nl-NL"/>
        </w:rPr>
        <w:t>Tames</w:t>
      </w:r>
      <w:proofErr w:type="spellEnd"/>
      <w:r>
        <w:rPr>
          <w:rFonts w:eastAsia="Arial" w:cs="Arial"/>
          <w:color w:val="000000"/>
          <w:lang w:eastAsia="nl-NL"/>
        </w:rPr>
        <w:t xml:space="preserve"> rechtsom keert naar huis is gegaan.</w:t>
      </w:r>
    </w:p>
    <w:p w14:paraId="10514BE6" w14:textId="77777777" w:rsidR="00AF0DA2" w:rsidRDefault="00AF0DA2" w:rsidP="00AF0DA2">
      <w:pPr>
        <w:spacing w:after="0" w:line="276" w:lineRule="auto"/>
        <w:rPr>
          <w:rFonts w:eastAsia="Arial" w:cs="Arial"/>
          <w:color w:val="000000"/>
          <w:lang w:eastAsia="nl-NL"/>
        </w:rPr>
      </w:pPr>
      <w:r>
        <w:rPr>
          <w:rFonts w:eastAsia="Arial" w:cs="Arial"/>
          <w:color w:val="000000"/>
          <w:lang w:eastAsia="nl-NL"/>
        </w:rPr>
        <w:t>De reden van de woorden is het feit dat er andere sloten op de hoog springbakken waren gezet waardoor Gerwin als trainer daar geen gebruik maar van kon maken.</w:t>
      </w:r>
    </w:p>
    <w:p w14:paraId="19D96277" w14:textId="77777777" w:rsidR="00AF0DA2" w:rsidRDefault="00AF0DA2" w:rsidP="00AF0DA2">
      <w:pPr>
        <w:spacing w:after="0" w:line="276" w:lineRule="auto"/>
        <w:rPr>
          <w:rFonts w:eastAsia="Arial" w:cs="Arial"/>
          <w:color w:val="000000"/>
          <w:lang w:eastAsia="nl-NL"/>
        </w:rPr>
      </w:pPr>
    </w:p>
    <w:p w14:paraId="43A333A4" w14:textId="77777777" w:rsidR="00AF0DA2" w:rsidRDefault="00AF0DA2" w:rsidP="00AF0DA2">
      <w:pPr>
        <w:spacing w:after="0" w:line="276" w:lineRule="auto"/>
        <w:rPr>
          <w:rFonts w:eastAsia="Arial" w:cs="Arial"/>
          <w:color w:val="000000"/>
          <w:lang w:eastAsia="nl-NL"/>
        </w:rPr>
      </w:pPr>
      <w:r>
        <w:rPr>
          <w:rFonts w:eastAsia="Arial" w:cs="Arial"/>
          <w:color w:val="000000"/>
          <w:lang w:eastAsia="nl-NL"/>
        </w:rPr>
        <w:t xml:space="preserve">De reden die werd aangedragen was dat de nieuwe bak alleen voor wedstrijden is en dat de </w:t>
      </w:r>
      <w:proofErr w:type="spellStart"/>
      <w:r>
        <w:rPr>
          <w:rFonts w:eastAsia="Arial" w:cs="Arial"/>
          <w:color w:val="000000"/>
          <w:lang w:eastAsia="nl-NL"/>
        </w:rPr>
        <w:t>hoogspringpalen</w:t>
      </w:r>
      <w:proofErr w:type="spellEnd"/>
      <w:r>
        <w:rPr>
          <w:rFonts w:eastAsia="Arial" w:cs="Arial"/>
          <w:color w:val="000000"/>
          <w:lang w:eastAsia="nl-NL"/>
        </w:rPr>
        <w:t xml:space="preserve"> niet terug worden gebracht naar het materiaalhok.</w:t>
      </w:r>
    </w:p>
    <w:p w14:paraId="6700EE32" w14:textId="77777777" w:rsidR="00AF0DA2" w:rsidRDefault="00AF0DA2" w:rsidP="00AF0DA2">
      <w:pPr>
        <w:spacing w:after="0" w:line="276" w:lineRule="auto"/>
        <w:rPr>
          <w:rFonts w:eastAsia="Arial" w:cs="Arial"/>
          <w:color w:val="000000"/>
          <w:lang w:eastAsia="nl-NL"/>
        </w:rPr>
      </w:pPr>
    </w:p>
    <w:p w14:paraId="29BEE947" w14:textId="77777777" w:rsidR="00AF0DA2" w:rsidRDefault="00AF0DA2" w:rsidP="00AF0DA2">
      <w:pPr>
        <w:spacing w:after="0" w:line="276" w:lineRule="auto"/>
        <w:rPr>
          <w:rFonts w:eastAsia="Arial" w:cs="Arial"/>
          <w:color w:val="000000"/>
          <w:lang w:eastAsia="nl-NL"/>
        </w:rPr>
      </w:pPr>
      <w:r>
        <w:rPr>
          <w:rFonts w:eastAsia="Arial" w:cs="Arial"/>
          <w:color w:val="000000"/>
          <w:lang w:eastAsia="nl-NL"/>
        </w:rPr>
        <w:t xml:space="preserve">Als bestuur is ons standpunt dat we de </w:t>
      </w:r>
      <w:proofErr w:type="spellStart"/>
      <w:r>
        <w:rPr>
          <w:rFonts w:eastAsia="Arial" w:cs="Arial"/>
          <w:color w:val="000000"/>
          <w:lang w:eastAsia="nl-NL"/>
        </w:rPr>
        <w:t>hoogspringbak</w:t>
      </w:r>
      <w:proofErr w:type="spellEnd"/>
      <w:r>
        <w:rPr>
          <w:rFonts w:eastAsia="Arial" w:cs="Arial"/>
          <w:color w:val="000000"/>
          <w:lang w:eastAsia="nl-NL"/>
        </w:rPr>
        <w:t xml:space="preserve"> ook kunnen</w:t>
      </w:r>
      <w:r w:rsidR="00683279">
        <w:rPr>
          <w:rFonts w:eastAsia="Arial" w:cs="Arial"/>
          <w:color w:val="000000"/>
          <w:lang w:eastAsia="nl-NL"/>
        </w:rPr>
        <w:t xml:space="preserve"> gebruiken voor training. De wedstrijdpalen dienen echter wel alleen gebruikt te worden voor wedstrijden zodat je </w:t>
      </w:r>
      <w:proofErr w:type="gramStart"/>
      <w:r w:rsidR="00683279">
        <w:rPr>
          <w:rFonts w:eastAsia="Arial" w:cs="Arial"/>
          <w:color w:val="000000"/>
          <w:lang w:eastAsia="nl-NL"/>
        </w:rPr>
        <w:t>er op</w:t>
      </w:r>
      <w:proofErr w:type="gramEnd"/>
      <w:r w:rsidR="00683279">
        <w:rPr>
          <w:rFonts w:eastAsia="Arial" w:cs="Arial"/>
          <w:color w:val="000000"/>
          <w:lang w:eastAsia="nl-NL"/>
        </w:rPr>
        <w:t xml:space="preserve"> kunt rekenen dat deze goed zijn en niet verroest.</w:t>
      </w:r>
    </w:p>
    <w:p w14:paraId="1C081EF7" w14:textId="77777777" w:rsidR="00683279" w:rsidRDefault="00683279" w:rsidP="00AF0DA2">
      <w:pPr>
        <w:spacing w:after="0" w:line="276" w:lineRule="auto"/>
        <w:rPr>
          <w:rFonts w:eastAsia="Arial" w:cs="Arial"/>
          <w:color w:val="000000"/>
          <w:lang w:eastAsia="nl-NL"/>
        </w:rPr>
      </w:pPr>
      <w:r>
        <w:rPr>
          <w:rFonts w:eastAsia="Arial" w:cs="Arial"/>
          <w:color w:val="000000"/>
          <w:lang w:eastAsia="nl-NL"/>
        </w:rPr>
        <w:t>Het laten liggen van de palen onder de afkapping is absoluut niet gewenst.</w:t>
      </w:r>
    </w:p>
    <w:p w14:paraId="7E9898DB" w14:textId="77777777" w:rsidR="00683279" w:rsidRDefault="00683279" w:rsidP="00AF0DA2">
      <w:pPr>
        <w:spacing w:after="0" w:line="276" w:lineRule="auto"/>
        <w:rPr>
          <w:rFonts w:eastAsia="Arial" w:cs="Arial"/>
          <w:color w:val="000000"/>
          <w:lang w:eastAsia="nl-NL"/>
        </w:rPr>
      </w:pPr>
    </w:p>
    <w:p w14:paraId="3F2D136D" w14:textId="77777777" w:rsidR="00683279" w:rsidRDefault="00683279" w:rsidP="00AF0DA2">
      <w:pPr>
        <w:spacing w:after="0" w:line="276" w:lineRule="auto"/>
        <w:rPr>
          <w:rFonts w:eastAsia="Arial" w:cs="Arial"/>
          <w:color w:val="000000"/>
          <w:lang w:eastAsia="nl-NL"/>
        </w:rPr>
      </w:pPr>
      <w:r>
        <w:rPr>
          <w:rFonts w:eastAsia="Arial" w:cs="Arial"/>
          <w:color w:val="000000"/>
          <w:lang w:eastAsia="nl-NL"/>
        </w:rPr>
        <w:t xml:space="preserve">Er zal nog een gesprek komen met </w:t>
      </w:r>
      <w:proofErr w:type="spellStart"/>
      <w:r>
        <w:rPr>
          <w:rFonts w:eastAsia="Arial" w:cs="Arial"/>
          <w:color w:val="000000"/>
          <w:lang w:eastAsia="nl-NL"/>
        </w:rPr>
        <w:t>Tames</w:t>
      </w:r>
      <w:proofErr w:type="spellEnd"/>
      <w:r>
        <w:rPr>
          <w:rFonts w:eastAsia="Arial" w:cs="Arial"/>
          <w:color w:val="000000"/>
          <w:lang w:eastAsia="nl-NL"/>
        </w:rPr>
        <w:t xml:space="preserve"> om een en ander uit te spreken.</w:t>
      </w:r>
    </w:p>
    <w:p w14:paraId="3F4F1ED4" w14:textId="77777777" w:rsidR="002D308E" w:rsidRDefault="002D308E">
      <w:pPr>
        <w:spacing w:after="0" w:line="276" w:lineRule="auto"/>
        <w:rPr>
          <w:rFonts w:eastAsia="Arial" w:cs="Arial"/>
          <w:color w:val="000000"/>
          <w:lang w:eastAsia="nl-NL"/>
        </w:rPr>
      </w:pPr>
    </w:p>
    <w:p w14:paraId="595E89E0" w14:textId="77777777" w:rsidR="002D308E" w:rsidRDefault="00BF023F">
      <w:pPr>
        <w:spacing w:after="0" w:line="276" w:lineRule="auto"/>
        <w:rPr>
          <w:rFonts w:eastAsia="Arial" w:cs="Arial"/>
          <w:color w:val="000000"/>
          <w:lang w:eastAsia="nl-NL"/>
        </w:rPr>
      </w:pPr>
      <w:r>
        <w:rPr>
          <w:rFonts w:eastAsia="Arial" w:cs="Arial"/>
          <w:color w:val="000000"/>
          <w:lang w:eastAsia="nl-NL"/>
        </w:rPr>
        <w:t>2</w:t>
      </w:r>
      <w:r>
        <w:rPr>
          <w:rFonts w:eastAsia="Arial" w:cs="Arial"/>
          <w:color w:val="000000"/>
          <w:lang w:eastAsia="nl-NL"/>
        </w:rPr>
        <w:tab/>
        <w:t>Notulen vorige vergadering</w:t>
      </w:r>
    </w:p>
    <w:p w14:paraId="1ADC2E91" w14:textId="77777777" w:rsidR="002D308E" w:rsidRDefault="00BF023F">
      <w:pPr>
        <w:spacing w:after="0" w:line="276" w:lineRule="auto"/>
        <w:rPr>
          <w:rFonts w:eastAsia="Arial" w:cs="Arial"/>
          <w:color w:val="000000"/>
          <w:lang w:eastAsia="nl-NL"/>
        </w:rPr>
      </w:pPr>
      <w:r>
        <w:rPr>
          <w:rFonts w:eastAsia="Arial" w:cs="Arial"/>
          <w:color w:val="000000"/>
          <w:lang w:eastAsia="nl-NL"/>
        </w:rPr>
        <w:t>Notulen vorige ledenvergadering: Ruud vraagt of er op- en/of aanmerkingen zijn.</w:t>
      </w:r>
    </w:p>
    <w:p w14:paraId="0BF34280" w14:textId="77777777" w:rsidR="002D308E" w:rsidRDefault="004B0868">
      <w:pPr>
        <w:spacing w:after="0" w:line="276" w:lineRule="auto"/>
        <w:rPr>
          <w:rFonts w:eastAsia="Arial" w:cs="Arial"/>
          <w:color w:val="000000"/>
          <w:lang w:eastAsia="nl-NL"/>
        </w:rPr>
      </w:pPr>
      <w:r>
        <w:rPr>
          <w:rFonts w:eastAsia="Arial" w:cs="Arial"/>
          <w:color w:val="000000"/>
          <w:lang w:eastAsia="nl-NL"/>
        </w:rPr>
        <w:t>Deze zijn er niet en daarmee zijn de notulen goedgekeurd.</w:t>
      </w:r>
    </w:p>
    <w:p w14:paraId="0E4AE977" w14:textId="77777777" w:rsidR="002D308E" w:rsidRDefault="002D308E">
      <w:pPr>
        <w:spacing w:after="0" w:line="276" w:lineRule="auto"/>
        <w:rPr>
          <w:rFonts w:eastAsia="Arial" w:cs="Arial"/>
          <w:color w:val="000000"/>
          <w:lang w:eastAsia="nl-NL"/>
        </w:rPr>
      </w:pPr>
    </w:p>
    <w:p w14:paraId="6AEB4036" w14:textId="77777777" w:rsidR="00683279" w:rsidRDefault="00683279">
      <w:pPr>
        <w:spacing w:after="0" w:line="240" w:lineRule="auto"/>
        <w:rPr>
          <w:rFonts w:eastAsia="Arial" w:cs="Arial"/>
          <w:color w:val="000000"/>
          <w:lang w:eastAsia="nl-NL"/>
        </w:rPr>
      </w:pPr>
      <w:r>
        <w:rPr>
          <w:rFonts w:eastAsia="Arial" w:cs="Arial"/>
          <w:color w:val="000000"/>
          <w:lang w:eastAsia="nl-NL"/>
        </w:rPr>
        <w:br w:type="page"/>
      </w:r>
    </w:p>
    <w:p w14:paraId="5E0B4A7B" w14:textId="77777777" w:rsidR="002D308E" w:rsidRDefault="00BF023F">
      <w:pPr>
        <w:spacing w:after="0" w:line="276" w:lineRule="auto"/>
        <w:rPr>
          <w:rFonts w:eastAsia="Arial" w:cs="Arial"/>
          <w:color w:val="000000"/>
          <w:lang w:eastAsia="nl-NL"/>
        </w:rPr>
      </w:pPr>
      <w:r>
        <w:rPr>
          <w:rFonts w:eastAsia="Arial" w:cs="Arial"/>
          <w:color w:val="000000"/>
          <w:lang w:eastAsia="nl-NL"/>
        </w:rPr>
        <w:lastRenderedPageBreak/>
        <w:t>3</w:t>
      </w:r>
      <w:r>
        <w:rPr>
          <w:rFonts w:eastAsia="Arial" w:cs="Arial"/>
          <w:color w:val="000000"/>
          <w:lang w:eastAsia="nl-NL"/>
        </w:rPr>
        <w:tab/>
        <w:t>Jaarverslagen</w:t>
      </w:r>
    </w:p>
    <w:p w14:paraId="72353C0E" w14:textId="77777777" w:rsidR="00F4579F" w:rsidRDefault="00F4579F" w:rsidP="00F4579F">
      <w:pPr>
        <w:spacing w:after="0" w:line="276" w:lineRule="auto"/>
        <w:rPr>
          <w:rFonts w:eastAsia="Arial" w:cs="Arial"/>
          <w:color w:val="000000"/>
          <w:lang w:eastAsia="nl-NL"/>
        </w:rPr>
      </w:pPr>
    </w:p>
    <w:p w14:paraId="7F4DCA16" w14:textId="77777777" w:rsidR="00F4579F" w:rsidRDefault="00F4579F" w:rsidP="00F4579F">
      <w:pPr>
        <w:spacing w:after="0" w:line="276" w:lineRule="auto"/>
        <w:rPr>
          <w:rFonts w:eastAsia="Arial" w:cs="Arial"/>
          <w:color w:val="000000"/>
          <w:lang w:eastAsia="nl-NL"/>
        </w:rPr>
      </w:pPr>
      <w:r>
        <w:rPr>
          <w:rFonts w:eastAsia="Arial" w:cs="Arial"/>
          <w:color w:val="000000"/>
          <w:lang w:eastAsia="nl-NL"/>
        </w:rPr>
        <w:t>Bestuur: Goedgekeurd Dick en Bestuur bedankt voor het verslag!</w:t>
      </w:r>
    </w:p>
    <w:p w14:paraId="664EA87F" w14:textId="77777777" w:rsidR="00F4579F" w:rsidRDefault="00F4579F" w:rsidP="00F4579F">
      <w:pPr>
        <w:spacing w:after="0" w:line="276" w:lineRule="auto"/>
        <w:rPr>
          <w:rFonts w:eastAsia="Arial" w:cs="Arial"/>
          <w:color w:val="000000"/>
          <w:lang w:eastAsia="nl-NL"/>
        </w:rPr>
      </w:pPr>
    </w:p>
    <w:p w14:paraId="72A30FBD" w14:textId="77777777" w:rsidR="00F4579F" w:rsidRDefault="00F4579F" w:rsidP="00F4579F">
      <w:pPr>
        <w:spacing w:after="0" w:line="276" w:lineRule="auto"/>
        <w:rPr>
          <w:rFonts w:eastAsia="Arial" w:cs="Arial"/>
          <w:color w:val="000000"/>
          <w:lang w:eastAsia="nl-NL"/>
        </w:rPr>
      </w:pPr>
      <w:r>
        <w:rPr>
          <w:rFonts w:eastAsia="Arial" w:cs="Arial"/>
          <w:color w:val="000000"/>
          <w:lang w:eastAsia="nl-NL"/>
        </w:rPr>
        <w:t>Ledenadministratie: Goedgekeurd Tom en Koen bedankt voor het verslag!</w:t>
      </w:r>
    </w:p>
    <w:p w14:paraId="749FAC4F" w14:textId="77777777" w:rsidR="00F4579F" w:rsidRDefault="00F4579F" w:rsidP="00F4579F">
      <w:pPr>
        <w:spacing w:after="0" w:line="276" w:lineRule="auto"/>
        <w:rPr>
          <w:rFonts w:eastAsia="Arial" w:cs="Arial"/>
          <w:color w:val="000000"/>
          <w:lang w:eastAsia="nl-NL"/>
        </w:rPr>
      </w:pPr>
    </w:p>
    <w:p w14:paraId="2CA24D35" w14:textId="77777777" w:rsidR="00F4579F" w:rsidRDefault="00F4579F" w:rsidP="00F4579F">
      <w:pPr>
        <w:spacing w:after="0" w:line="276" w:lineRule="auto"/>
        <w:rPr>
          <w:rFonts w:eastAsia="Arial" w:cs="Arial"/>
          <w:color w:val="000000"/>
          <w:lang w:eastAsia="nl-NL"/>
        </w:rPr>
      </w:pPr>
      <w:r>
        <w:rPr>
          <w:rFonts w:eastAsia="Arial" w:cs="Arial"/>
          <w:color w:val="000000"/>
          <w:lang w:eastAsia="nl-NL"/>
        </w:rPr>
        <w:t>Coryfeeën: Goedgekeurd Tom en Coryfeeën bedankt voor het verslag!</w:t>
      </w:r>
    </w:p>
    <w:p w14:paraId="6978C37E" w14:textId="77777777" w:rsidR="00F4579F" w:rsidRDefault="00F4579F" w:rsidP="00F4579F">
      <w:pPr>
        <w:spacing w:after="0" w:line="276" w:lineRule="auto"/>
        <w:rPr>
          <w:rFonts w:eastAsia="Arial" w:cs="Arial"/>
          <w:color w:val="000000"/>
          <w:lang w:eastAsia="nl-NL"/>
        </w:rPr>
      </w:pPr>
    </w:p>
    <w:p w14:paraId="58F09F6D" w14:textId="77777777" w:rsidR="00F4579F" w:rsidRDefault="00F4579F" w:rsidP="00F4579F">
      <w:pPr>
        <w:spacing w:after="0" w:line="276" w:lineRule="auto"/>
        <w:rPr>
          <w:rFonts w:eastAsia="Arial" w:cs="Arial"/>
          <w:color w:val="000000"/>
          <w:lang w:eastAsia="nl-NL"/>
        </w:rPr>
      </w:pPr>
      <w:r>
        <w:rPr>
          <w:rFonts w:eastAsia="Arial" w:cs="Arial"/>
          <w:color w:val="000000"/>
          <w:lang w:eastAsia="nl-NL"/>
        </w:rPr>
        <w:t>Kantinecommissie: Goedgekeurd Kay en Kantine commissie leden bedankt voor het verslag!</w:t>
      </w:r>
    </w:p>
    <w:p w14:paraId="2220EC98" w14:textId="77777777" w:rsidR="00F4579F" w:rsidRDefault="00F4579F" w:rsidP="00F4579F">
      <w:pPr>
        <w:spacing w:after="0" w:line="276" w:lineRule="auto"/>
        <w:rPr>
          <w:rFonts w:eastAsia="Arial" w:cs="Arial"/>
          <w:color w:val="000000"/>
          <w:lang w:eastAsia="nl-NL"/>
        </w:rPr>
      </w:pPr>
    </w:p>
    <w:p w14:paraId="64214E72" w14:textId="77777777" w:rsidR="00F4579F" w:rsidRDefault="00F4579F" w:rsidP="00F4579F">
      <w:pPr>
        <w:spacing w:after="0" w:line="276" w:lineRule="auto"/>
        <w:rPr>
          <w:rFonts w:eastAsia="Arial" w:cs="Arial"/>
          <w:color w:val="000000"/>
          <w:lang w:eastAsia="nl-NL"/>
        </w:rPr>
      </w:pPr>
      <w:r>
        <w:rPr>
          <w:rFonts w:eastAsia="Arial" w:cs="Arial"/>
          <w:color w:val="000000"/>
          <w:lang w:eastAsia="nl-NL"/>
        </w:rPr>
        <w:t xml:space="preserve">Glossy commissie: Goedgekeurd </w:t>
      </w:r>
      <w:proofErr w:type="spellStart"/>
      <w:r>
        <w:rPr>
          <w:rFonts w:eastAsia="Arial" w:cs="Arial"/>
          <w:color w:val="000000"/>
          <w:lang w:eastAsia="nl-NL"/>
        </w:rPr>
        <w:t>Marica</w:t>
      </w:r>
      <w:proofErr w:type="spellEnd"/>
      <w:r>
        <w:rPr>
          <w:rFonts w:eastAsia="Arial" w:cs="Arial"/>
          <w:color w:val="000000"/>
          <w:lang w:eastAsia="nl-NL"/>
        </w:rPr>
        <w:t xml:space="preserve"> en Glossy Commissie leden bedankt voor het verslag!</w:t>
      </w:r>
    </w:p>
    <w:p w14:paraId="6CCB5356" w14:textId="77777777" w:rsidR="00F4579F" w:rsidRDefault="00F4579F" w:rsidP="00F4579F">
      <w:pPr>
        <w:spacing w:after="0" w:line="276" w:lineRule="auto"/>
        <w:rPr>
          <w:rFonts w:eastAsia="Arial" w:cs="Arial"/>
          <w:color w:val="000000"/>
          <w:lang w:eastAsia="nl-NL"/>
        </w:rPr>
      </w:pPr>
    </w:p>
    <w:p w14:paraId="4F4907F9" w14:textId="77777777" w:rsidR="00F4579F" w:rsidRDefault="00F4579F" w:rsidP="00F4579F">
      <w:pPr>
        <w:spacing w:after="0" w:line="276" w:lineRule="auto"/>
        <w:rPr>
          <w:rFonts w:eastAsia="Arial" w:cs="Arial"/>
          <w:color w:val="000000"/>
          <w:lang w:eastAsia="nl-NL"/>
        </w:rPr>
      </w:pPr>
      <w:r>
        <w:rPr>
          <w:rFonts w:eastAsia="Arial" w:cs="Arial"/>
          <w:color w:val="000000"/>
          <w:lang w:eastAsia="nl-NL"/>
        </w:rPr>
        <w:t>Medische commissie: NVT</w:t>
      </w:r>
    </w:p>
    <w:p w14:paraId="3FC3AD81" w14:textId="77777777" w:rsidR="00F4579F" w:rsidRDefault="00F4579F" w:rsidP="00F4579F">
      <w:pPr>
        <w:spacing w:after="0" w:line="276" w:lineRule="auto"/>
        <w:rPr>
          <w:rFonts w:eastAsia="Arial" w:cs="Arial"/>
          <w:color w:val="000000"/>
          <w:lang w:eastAsia="nl-NL"/>
        </w:rPr>
      </w:pPr>
    </w:p>
    <w:p w14:paraId="50E403BB" w14:textId="77777777" w:rsidR="00F4579F" w:rsidRDefault="00F4579F" w:rsidP="00F4579F">
      <w:pPr>
        <w:spacing w:after="0" w:line="276" w:lineRule="auto"/>
        <w:rPr>
          <w:rFonts w:eastAsia="Arial" w:cs="Arial"/>
          <w:color w:val="000000"/>
          <w:lang w:eastAsia="nl-NL"/>
        </w:rPr>
      </w:pPr>
      <w:r>
        <w:rPr>
          <w:rFonts w:eastAsia="Arial" w:cs="Arial"/>
          <w:color w:val="000000"/>
          <w:lang w:eastAsia="nl-NL"/>
        </w:rPr>
        <w:t xml:space="preserve">WOC: Goedgekeurd Rien en </w:t>
      </w:r>
      <w:proofErr w:type="gramStart"/>
      <w:r>
        <w:rPr>
          <w:rFonts w:eastAsia="Arial" w:cs="Arial"/>
          <w:color w:val="000000"/>
          <w:lang w:eastAsia="nl-NL"/>
        </w:rPr>
        <w:t>WOC commissieleden</w:t>
      </w:r>
      <w:proofErr w:type="gramEnd"/>
      <w:r>
        <w:rPr>
          <w:rFonts w:eastAsia="Arial" w:cs="Arial"/>
          <w:color w:val="000000"/>
          <w:lang w:eastAsia="nl-NL"/>
        </w:rPr>
        <w:t xml:space="preserve"> bedankt voor het verslag!</w:t>
      </w:r>
    </w:p>
    <w:p w14:paraId="566FFCEA" w14:textId="77777777" w:rsidR="00F4579F" w:rsidRDefault="00F4579F" w:rsidP="00F4579F">
      <w:pPr>
        <w:spacing w:after="0" w:line="276" w:lineRule="auto"/>
        <w:rPr>
          <w:rFonts w:eastAsia="Arial" w:cs="Arial"/>
          <w:color w:val="000000"/>
          <w:lang w:eastAsia="nl-NL"/>
        </w:rPr>
      </w:pPr>
    </w:p>
    <w:p w14:paraId="21469100" w14:textId="77777777" w:rsidR="00F4579F" w:rsidRDefault="00F4579F" w:rsidP="00F4579F">
      <w:pPr>
        <w:spacing w:after="0" w:line="276" w:lineRule="auto"/>
        <w:rPr>
          <w:rFonts w:eastAsia="Arial" w:cs="Arial"/>
          <w:color w:val="000000"/>
          <w:lang w:eastAsia="nl-NL"/>
        </w:rPr>
      </w:pPr>
      <w:r>
        <w:rPr>
          <w:rFonts w:eastAsia="Arial" w:cs="Arial"/>
          <w:color w:val="000000"/>
          <w:lang w:eastAsia="nl-NL"/>
        </w:rPr>
        <w:t>Wegcommissie: Goedgekeurd Wouter en wegcommissieleden bedankt voor het verslag!</w:t>
      </w:r>
    </w:p>
    <w:p w14:paraId="2B35675F" w14:textId="77777777" w:rsidR="00F4579F" w:rsidRDefault="00F4579F" w:rsidP="00F4579F">
      <w:pPr>
        <w:spacing w:after="0" w:line="276" w:lineRule="auto"/>
        <w:rPr>
          <w:rFonts w:eastAsia="Arial" w:cs="Arial"/>
          <w:color w:val="000000"/>
          <w:lang w:eastAsia="nl-NL"/>
        </w:rPr>
      </w:pPr>
    </w:p>
    <w:p w14:paraId="3ACB6E18" w14:textId="77777777" w:rsidR="00F4579F" w:rsidRDefault="00F4579F" w:rsidP="00F4579F">
      <w:pPr>
        <w:spacing w:after="0" w:line="276" w:lineRule="auto"/>
        <w:rPr>
          <w:rFonts w:eastAsia="Arial" w:cs="Arial"/>
          <w:color w:val="000000"/>
          <w:lang w:eastAsia="nl-NL"/>
        </w:rPr>
      </w:pPr>
      <w:r>
        <w:rPr>
          <w:rFonts w:eastAsia="Arial" w:cs="Arial"/>
          <w:color w:val="000000"/>
          <w:lang w:eastAsia="nl-NL"/>
        </w:rPr>
        <w:t>Activiteiten Commissie: niet ontvangen</w:t>
      </w:r>
    </w:p>
    <w:p w14:paraId="294B6C9B" w14:textId="77777777" w:rsidR="00F4579F" w:rsidRDefault="00F4579F" w:rsidP="00F4579F">
      <w:pPr>
        <w:spacing w:after="0" w:line="276" w:lineRule="auto"/>
        <w:rPr>
          <w:rFonts w:eastAsia="Arial" w:cs="Arial"/>
          <w:color w:val="000000"/>
          <w:lang w:eastAsia="nl-NL"/>
        </w:rPr>
      </w:pPr>
    </w:p>
    <w:p w14:paraId="4D9240A3" w14:textId="77777777" w:rsidR="00F4579F" w:rsidRDefault="00F4579F" w:rsidP="00F4579F">
      <w:pPr>
        <w:spacing w:after="0" w:line="276" w:lineRule="auto"/>
        <w:rPr>
          <w:rFonts w:eastAsia="Arial" w:cs="Arial"/>
          <w:color w:val="000000"/>
          <w:lang w:eastAsia="nl-NL"/>
        </w:rPr>
      </w:pPr>
      <w:r>
        <w:rPr>
          <w:rFonts w:eastAsia="Arial" w:cs="Arial"/>
          <w:color w:val="000000"/>
          <w:lang w:eastAsia="nl-NL"/>
        </w:rPr>
        <w:t>Technische Commissie: Goedgekeurd Gerwin, Daniel bedankt voor het verslag!</w:t>
      </w:r>
    </w:p>
    <w:p w14:paraId="7EC68E3E" w14:textId="77777777" w:rsidR="002D308E" w:rsidRDefault="002D308E">
      <w:pPr>
        <w:spacing w:after="0" w:line="276" w:lineRule="auto"/>
        <w:rPr>
          <w:rFonts w:eastAsia="Arial" w:cs="Arial"/>
          <w:color w:val="000000"/>
          <w:lang w:eastAsia="nl-NL"/>
        </w:rPr>
      </w:pPr>
    </w:p>
    <w:p w14:paraId="224BE958" w14:textId="77777777" w:rsidR="002D308E" w:rsidRDefault="00BF023F">
      <w:pPr>
        <w:spacing w:after="0" w:line="276" w:lineRule="auto"/>
        <w:rPr>
          <w:rFonts w:eastAsia="Arial" w:cs="Arial"/>
          <w:color w:val="000000"/>
          <w:lang w:eastAsia="nl-NL"/>
        </w:rPr>
      </w:pPr>
      <w:r>
        <w:rPr>
          <w:rFonts w:eastAsia="Arial" w:cs="Arial"/>
          <w:color w:val="000000"/>
          <w:lang w:eastAsia="nl-NL"/>
        </w:rPr>
        <w:t>4</w:t>
      </w:r>
      <w:r>
        <w:rPr>
          <w:rFonts w:eastAsia="Arial" w:cs="Arial"/>
          <w:color w:val="000000"/>
          <w:lang w:eastAsia="nl-NL"/>
        </w:rPr>
        <w:tab/>
        <w:t>Verslag penningmeester</w:t>
      </w:r>
    </w:p>
    <w:p w14:paraId="5543A285" w14:textId="77777777" w:rsidR="002D308E" w:rsidRDefault="002D308E">
      <w:pPr>
        <w:spacing w:after="0" w:line="276" w:lineRule="auto"/>
        <w:rPr>
          <w:rFonts w:eastAsia="Arial" w:cs="Arial"/>
          <w:color w:val="000000"/>
          <w:lang w:eastAsia="nl-NL"/>
        </w:rPr>
      </w:pPr>
    </w:p>
    <w:p w14:paraId="1EBEA215" w14:textId="77777777" w:rsidR="00065477" w:rsidRDefault="00065477">
      <w:pPr>
        <w:spacing w:after="0" w:line="276" w:lineRule="auto"/>
        <w:rPr>
          <w:rFonts w:eastAsia="Arial" w:cs="Arial"/>
          <w:color w:val="000000"/>
          <w:lang w:eastAsia="nl-NL"/>
        </w:rPr>
      </w:pPr>
      <w:r>
        <w:rPr>
          <w:rFonts w:eastAsia="Arial" w:cs="Arial"/>
          <w:color w:val="000000"/>
          <w:lang w:eastAsia="nl-NL"/>
        </w:rPr>
        <w:t xml:space="preserve">Koen ligt de jaarrekening toe onderbouwt door een </w:t>
      </w:r>
      <w:proofErr w:type="gramStart"/>
      <w:r>
        <w:rPr>
          <w:rFonts w:eastAsia="Arial" w:cs="Arial"/>
          <w:color w:val="000000"/>
          <w:lang w:eastAsia="nl-NL"/>
        </w:rPr>
        <w:t>PowerPoint presentatie</w:t>
      </w:r>
      <w:proofErr w:type="gramEnd"/>
      <w:r>
        <w:rPr>
          <w:rFonts w:eastAsia="Arial" w:cs="Arial"/>
          <w:color w:val="000000"/>
          <w:lang w:eastAsia="nl-NL"/>
        </w:rPr>
        <w:t>.</w:t>
      </w:r>
    </w:p>
    <w:p w14:paraId="125CCA56" w14:textId="77777777" w:rsidR="00065477" w:rsidRDefault="00065477">
      <w:pPr>
        <w:spacing w:after="0" w:line="276" w:lineRule="auto"/>
        <w:rPr>
          <w:rFonts w:eastAsia="Arial" w:cs="Arial"/>
          <w:color w:val="000000"/>
          <w:lang w:eastAsia="nl-NL"/>
        </w:rPr>
      </w:pPr>
      <w:r>
        <w:rPr>
          <w:rFonts w:eastAsia="Arial" w:cs="Arial"/>
          <w:color w:val="000000"/>
          <w:lang w:eastAsia="nl-NL"/>
        </w:rPr>
        <w:t>Het is een zwaar jaar geweest voor de penningmeester, overdracht iv, eerste jaar en overgang naar een nieuw programma voor ledenadministratie en boekhouding. (Sportlink) dit vergde veel inzet en hierdoor zijn ook een aantal zaken vertraagd. Met terugwerkende kracht moest eind 2018 het hele jaar nog in het systeem gezet worden. Door de verschillende grootboekrekeningen is niet heel goed inzichtelijk hoe de financiën</w:t>
      </w:r>
      <w:r w:rsidR="007071CA">
        <w:rPr>
          <w:rFonts w:eastAsia="Arial" w:cs="Arial"/>
          <w:color w:val="000000"/>
          <w:lang w:eastAsia="nl-NL"/>
        </w:rPr>
        <w:t xml:space="preserve"> </w:t>
      </w:r>
      <w:proofErr w:type="gramStart"/>
      <w:r w:rsidR="007071CA">
        <w:rPr>
          <w:rFonts w:eastAsia="Arial" w:cs="Arial"/>
          <w:color w:val="000000"/>
          <w:lang w:eastAsia="nl-NL"/>
        </w:rPr>
        <w:t>verdeelt</w:t>
      </w:r>
      <w:proofErr w:type="gramEnd"/>
      <w:r w:rsidR="007071CA">
        <w:rPr>
          <w:rFonts w:eastAsia="Arial" w:cs="Arial"/>
          <w:color w:val="000000"/>
          <w:lang w:eastAsia="nl-NL"/>
        </w:rPr>
        <w:t xml:space="preserve"> zijn. Vraag van Miriam</w:t>
      </w:r>
      <w:r w:rsidR="00092EDB">
        <w:rPr>
          <w:rFonts w:eastAsia="Arial" w:cs="Arial"/>
          <w:color w:val="000000"/>
          <w:lang w:eastAsia="nl-NL"/>
        </w:rPr>
        <w:t xml:space="preserve"> de Boer</w:t>
      </w:r>
      <w:r w:rsidR="007071CA">
        <w:rPr>
          <w:rFonts w:eastAsia="Arial" w:cs="Arial"/>
          <w:color w:val="000000"/>
          <w:lang w:eastAsia="nl-NL"/>
        </w:rPr>
        <w:t>, de N307 Run heeft extra kosten met zich mee gebracht, maar deze had uiteindelijk toch een positief resultaat. Dat klopt, maar deze staan op een ander grootboeknummer. In 2019 zal Koen dit anders inrichten zodat dit duidelijker in te zien is.</w:t>
      </w:r>
    </w:p>
    <w:p w14:paraId="0CCAFC65" w14:textId="77777777" w:rsidR="007071CA" w:rsidRDefault="007071CA">
      <w:pPr>
        <w:spacing w:after="0" w:line="276" w:lineRule="auto"/>
        <w:rPr>
          <w:rFonts w:eastAsia="Arial" w:cs="Arial"/>
          <w:color w:val="000000"/>
          <w:lang w:eastAsia="nl-NL"/>
        </w:rPr>
      </w:pPr>
    </w:p>
    <w:p w14:paraId="6241562D" w14:textId="77777777" w:rsidR="007071CA" w:rsidRDefault="007071CA">
      <w:pPr>
        <w:spacing w:after="0" w:line="276" w:lineRule="auto"/>
        <w:rPr>
          <w:rFonts w:eastAsia="Arial" w:cs="Arial"/>
          <w:color w:val="000000"/>
          <w:lang w:eastAsia="nl-NL"/>
        </w:rPr>
      </w:pPr>
      <w:r>
        <w:rPr>
          <w:rFonts w:eastAsia="Arial" w:cs="Arial"/>
          <w:color w:val="000000"/>
          <w:lang w:eastAsia="nl-NL"/>
        </w:rPr>
        <w:t>Kantine:</w:t>
      </w:r>
    </w:p>
    <w:p w14:paraId="7F93F1FB" w14:textId="77777777" w:rsidR="007071CA" w:rsidRDefault="007071CA">
      <w:pPr>
        <w:spacing w:after="0" w:line="276" w:lineRule="auto"/>
        <w:rPr>
          <w:rFonts w:eastAsia="Arial" w:cs="Arial"/>
          <w:color w:val="000000"/>
          <w:lang w:eastAsia="nl-NL"/>
        </w:rPr>
      </w:pPr>
      <w:r>
        <w:rPr>
          <w:rFonts w:eastAsia="Arial" w:cs="Arial"/>
          <w:color w:val="000000"/>
          <w:lang w:eastAsia="nl-NL"/>
        </w:rPr>
        <w:t xml:space="preserve">Abdel stelt voor om de renteloze </w:t>
      </w:r>
      <w:r w:rsidR="009B16EB">
        <w:rPr>
          <w:rFonts w:eastAsia="Arial" w:cs="Arial"/>
          <w:color w:val="000000"/>
          <w:lang w:eastAsia="nl-NL"/>
        </w:rPr>
        <w:t>lening</w:t>
      </w:r>
      <w:r>
        <w:rPr>
          <w:rFonts w:eastAsia="Arial" w:cs="Arial"/>
          <w:color w:val="000000"/>
          <w:lang w:eastAsia="nl-NL"/>
        </w:rPr>
        <w:t xml:space="preserve"> af te gaan lossen en de tekorten aanvullen met </w:t>
      </w:r>
      <w:r w:rsidR="009B16EB">
        <w:rPr>
          <w:rFonts w:eastAsia="Arial" w:cs="Arial"/>
          <w:color w:val="000000"/>
          <w:lang w:eastAsia="nl-NL"/>
        </w:rPr>
        <w:t>obligaties</w:t>
      </w:r>
      <w:r>
        <w:rPr>
          <w:rFonts w:eastAsia="Arial" w:cs="Arial"/>
          <w:color w:val="000000"/>
          <w:lang w:eastAsia="nl-NL"/>
        </w:rPr>
        <w:t xml:space="preserve"> en lening. Koen geeft aan dat dat niet kan omdat de kantine niet geactiveerd is. Tekort van opbouw kan uit de </w:t>
      </w:r>
      <w:r>
        <w:rPr>
          <w:rFonts w:eastAsia="Arial" w:cs="Arial"/>
          <w:color w:val="000000"/>
          <w:lang w:eastAsia="nl-NL"/>
        </w:rPr>
        <w:lastRenderedPageBreak/>
        <w:t>onderhoudsreservering, gezien de nieuwbouw is onderhoud voorlopig niet in aan de orde.</w:t>
      </w:r>
    </w:p>
    <w:p w14:paraId="69B73121" w14:textId="77777777" w:rsidR="007071CA" w:rsidRDefault="007071CA">
      <w:pPr>
        <w:spacing w:after="0" w:line="276" w:lineRule="auto"/>
        <w:rPr>
          <w:rFonts w:eastAsia="Arial" w:cs="Arial"/>
          <w:color w:val="000000"/>
          <w:lang w:eastAsia="nl-NL"/>
        </w:rPr>
      </w:pPr>
      <w:r>
        <w:rPr>
          <w:rFonts w:eastAsia="Arial" w:cs="Arial"/>
          <w:color w:val="000000"/>
          <w:lang w:eastAsia="nl-NL"/>
        </w:rPr>
        <w:t>Hans vraagt wat activeren van kantine inhoud.</w:t>
      </w:r>
    </w:p>
    <w:p w14:paraId="33E49E13" w14:textId="77777777" w:rsidR="007071CA" w:rsidRDefault="007071CA">
      <w:pPr>
        <w:spacing w:after="0" w:line="276" w:lineRule="auto"/>
        <w:rPr>
          <w:rFonts w:eastAsia="Arial" w:cs="Arial"/>
          <w:color w:val="000000"/>
          <w:lang w:eastAsia="nl-NL"/>
        </w:rPr>
      </w:pPr>
    </w:p>
    <w:p w14:paraId="649105A2" w14:textId="77777777" w:rsidR="007071CA" w:rsidRPr="007071CA" w:rsidRDefault="007071CA" w:rsidP="007071CA">
      <w:pPr>
        <w:pStyle w:val="Normaalweb"/>
        <w:shd w:val="clear" w:color="auto" w:fill="FFFFFF"/>
        <w:spacing w:before="120" w:beforeAutospacing="0" w:after="120" w:afterAutospacing="0"/>
        <w:rPr>
          <w:rFonts w:ascii="Verdana" w:eastAsia="Arial" w:hAnsi="Verdana" w:cs="Arial"/>
          <w:i/>
          <w:color w:val="000000"/>
          <w:sz w:val="22"/>
          <w:szCs w:val="22"/>
        </w:rPr>
      </w:pPr>
      <w:r w:rsidRPr="007071CA">
        <w:rPr>
          <w:rFonts w:ascii="Verdana" w:eastAsia="Arial" w:hAnsi="Verdana" w:cs="Arial"/>
          <w:i/>
          <w:color w:val="000000"/>
          <w:sz w:val="22"/>
          <w:szCs w:val="22"/>
        </w:rPr>
        <w:t>Activering is een </w:t>
      </w:r>
      <w:hyperlink r:id="rId9" w:tooltip="Boekhouding" w:history="1">
        <w:r w:rsidRPr="007071CA">
          <w:rPr>
            <w:rFonts w:ascii="Verdana" w:eastAsia="Arial" w:hAnsi="Verdana"/>
            <w:i/>
            <w:color w:val="000000"/>
            <w:sz w:val="22"/>
            <w:szCs w:val="22"/>
          </w:rPr>
          <w:t>boekhoudkundige</w:t>
        </w:r>
      </w:hyperlink>
      <w:r w:rsidRPr="007071CA">
        <w:rPr>
          <w:rFonts w:ascii="Verdana" w:eastAsia="Arial" w:hAnsi="Verdana" w:cs="Arial"/>
          <w:i/>
          <w:color w:val="000000"/>
          <w:sz w:val="22"/>
          <w:szCs w:val="22"/>
        </w:rPr>
        <w:t> term voor de verwerking van een aankoop als een </w:t>
      </w:r>
      <w:hyperlink r:id="rId10" w:tooltip="Activa" w:history="1">
        <w:r w:rsidRPr="007071CA">
          <w:rPr>
            <w:rFonts w:ascii="Verdana" w:eastAsia="Arial" w:hAnsi="Verdana"/>
            <w:i/>
            <w:color w:val="000000"/>
            <w:sz w:val="22"/>
            <w:szCs w:val="22"/>
          </w:rPr>
          <w:t>actief</w:t>
        </w:r>
      </w:hyperlink>
      <w:r w:rsidRPr="007071CA">
        <w:rPr>
          <w:rFonts w:ascii="Verdana" w:eastAsia="Arial" w:hAnsi="Verdana" w:cs="Arial"/>
          <w:i/>
          <w:color w:val="000000"/>
          <w:sz w:val="22"/>
          <w:szCs w:val="22"/>
        </w:rPr>
        <w:t> op de </w:t>
      </w:r>
      <w:hyperlink r:id="rId11" w:tooltip="Balans (boekhouden)" w:history="1">
        <w:r w:rsidRPr="007071CA">
          <w:rPr>
            <w:rFonts w:ascii="Verdana" w:eastAsia="Arial" w:hAnsi="Verdana"/>
            <w:i/>
            <w:color w:val="000000"/>
            <w:sz w:val="22"/>
            <w:szCs w:val="22"/>
          </w:rPr>
          <w:t>balans</w:t>
        </w:r>
      </w:hyperlink>
      <w:r w:rsidRPr="007071CA">
        <w:rPr>
          <w:rFonts w:ascii="Verdana" w:eastAsia="Arial" w:hAnsi="Verdana" w:cs="Arial"/>
          <w:i/>
          <w:color w:val="000000"/>
          <w:sz w:val="22"/>
          <w:szCs w:val="22"/>
        </w:rPr>
        <w:t xml:space="preserve">. </w:t>
      </w:r>
    </w:p>
    <w:p w14:paraId="2A9203AD" w14:textId="77777777" w:rsidR="007071CA" w:rsidRPr="007071CA" w:rsidRDefault="007071CA" w:rsidP="007071CA">
      <w:pPr>
        <w:pStyle w:val="Normaalweb"/>
        <w:shd w:val="clear" w:color="auto" w:fill="FFFFFF"/>
        <w:spacing w:before="120" w:beforeAutospacing="0" w:after="120" w:afterAutospacing="0"/>
        <w:rPr>
          <w:rFonts w:ascii="Verdana" w:eastAsia="Arial" w:hAnsi="Verdana" w:cs="Arial"/>
          <w:i/>
          <w:color w:val="000000"/>
          <w:sz w:val="22"/>
          <w:szCs w:val="22"/>
        </w:rPr>
      </w:pPr>
      <w:r w:rsidRPr="007071CA">
        <w:rPr>
          <w:rFonts w:ascii="Verdana" w:eastAsia="Arial" w:hAnsi="Verdana" w:cs="Arial"/>
          <w:i/>
          <w:color w:val="000000"/>
          <w:sz w:val="22"/>
          <w:szCs w:val="22"/>
        </w:rPr>
        <w:t>Hierbij wordt de uitgave boekhoudkundig gezien als investering beschouwd, in plaats van als kosten. Dit houdt in dat het bedrag onder activa op de balans geplaatst wordt, en jaarlijks </w:t>
      </w:r>
      <w:hyperlink r:id="rId12" w:tooltip="Afschrijving" w:history="1">
        <w:r w:rsidRPr="007071CA">
          <w:rPr>
            <w:rFonts w:ascii="Verdana" w:eastAsia="Arial" w:hAnsi="Verdana"/>
            <w:i/>
            <w:color w:val="000000"/>
            <w:sz w:val="22"/>
            <w:szCs w:val="22"/>
          </w:rPr>
          <w:t>afgeschreven</w:t>
        </w:r>
      </w:hyperlink>
      <w:r w:rsidRPr="007071CA">
        <w:rPr>
          <w:rFonts w:ascii="Verdana" w:eastAsia="Arial" w:hAnsi="Verdana" w:cs="Arial"/>
          <w:i/>
          <w:color w:val="000000"/>
          <w:sz w:val="22"/>
          <w:szCs w:val="22"/>
        </w:rPr>
        <w:t> wordt, in plaats van het direct volledig als kosten op te nemen.</w:t>
      </w:r>
    </w:p>
    <w:p w14:paraId="3EA3C5EF" w14:textId="77777777" w:rsidR="007071CA" w:rsidRDefault="007071CA">
      <w:pPr>
        <w:spacing w:after="0" w:line="276" w:lineRule="auto"/>
        <w:rPr>
          <w:rFonts w:eastAsia="Arial" w:cs="Arial"/>
          <w:color w:val="000000"/>
          <w:lang w:eastAsia="nl-NL"/>
        </w:rPr>
      </w:pPr>
    </w:p>
    <w:p w14:paraId="2BED439B" w14:textId="77777777" w:rsidR="007071CA" w:rsidRDefault="007071CA">
      <w:pPr>
        <w:spacing w:after="0" w:line="276" w:lineRule="auto"/>
        <w:rPr>
          <w:rFonts w:eastAsia="Arial" w:cs="Arial"/>
          <w:color w:val="000000"/>
          <w:lang w:eastAsia="nl-NL"/>
        </w:rPr>
      </w:pPr>
      <w:r>
        <w:rPr>
          <w:rFonts w:eastAsia="Arial" w:cs="Arial"/>
          <w:color w:val="000000"/>
          <w:lang w:eastAsia="nl-NL"/>
        </w:rPr>
        <w:t>Miriam</w:t>
      </w:r>
      <w:r w:rsidR="00092EDB">
        <w:rPr>
          <w:rFonts w:eastAsia="Arial" w:cs="Arial"/>
          <w:color w:val="000000"/>
          <w:lang w:eastAsia="nl-NL"/>
        </w:rPr>
        <w:t xml:space="preserve"> de Boer</w:t>
      </w:r>
      <w:r>
        <w:rPr>
          <w:rFonts w:eastAsia="Arial" w:cs="Arial"/>
          <w:color w:val="000000"/>
          <w:lang w:eastAsia="nl-NL"/>
        </w:rPr>
        <w:t xml:space="preserve"> vraagt zich af hoe het </w:t>
      </w:r>
      <w:r w:rsidR="009B16EB">
        <w:rPr>
          <w:rFonts w:eastAsia="Arial" w:cs="Arial"/>
          <w:color w:val="000000"/>
          <w:lang w:eastAsia="nl-NL"/>
        </w:rPr>
        <w:t>staat met de zonnepanelen. Dick ligt toe:</w:t>
      </w:r>
    </w:p>
    <w:p w14:paraId="48476CB9" w14:textId="77777777" w:rsidR="009B16EB" w:rsidRPr="009B16EB" w:rsidRDefault="009B16EB" w:rsidP="009B16EB">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after="0" w:line="240" w:lineRule="auto"/>
        <w:rPr>
          <w:rStyle w:val="normaltextrun"/>
          <w:rFonts w:eastAsia="Times New Roman" w:cs="Segoe UI"/>
          <w:lang w:eastAsia="nl-NL"/>
        </w:rPr>
      </w:pPr>
      <w:r w:rsidRPr="009B16EB">
        <w:rPr>
          <w:rStyle w:val="normaltextrun"/>
          <w:rFonts w:eastAsia="Times New Roman" w:cs="Segoe UI"/>
          <w:lang w:eastAsia="nl-NL"/>
        </w:rPr>
        <w:t>Voor de plaatsing van de zonnepanelen is de locatie verandert (i.v.m. niet mogen kappen van bomen) waardoor de investering hoger uit is gevallen.</w:t>
      </w:r>
    </w:p>
    <w:p w14:paraId="7722BFC2" w14:textId="77777777" w:rsidR="009B16EB" w:rsidRDefault="009B16EB" w:rsidP="009B16EB">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after="0" w:line="240" w:lineRule="auto"/>
        <w:rPr>
          <w:rStyle w:val="normaltextrun"/>
          <w:rFonts w:eastAsia="Times New Roman" w:cs="Segoe UI"/>
          <w:lang w:eastAsia="nl-NL"/>
        </w:rPr>
      </w:pPr>
      <w:r w:rsidRPr="009B16EB">
        <w:rPr>
          <w:rStyle w:val="normaltextrun"/>
          <w:rFonts w:eastAsia="Times New Roman" w:cs="Segoe UI"/>
          <w:lang w:eastAsia="nl-NL"/>
        </w:rPr>
        <w:t xml:space="preserve">Of daar voldoende financieren voor zouden zijn was door het nieuwe systeem niet goed inzichtelijk. Hierdoor is besloten om dit naar voren te schuiven. De ontvangen subsidie is </w:t>
      </w:r>
      <w:r>
        <w:rPr>
          <w:rStyle w:val="normaltextrun"/>
          <w:rFonts w:eastAsia="Times New Roman" w:cs="Segoe UI"/>
          <w:lang w:eastAsia="nl-NL"/>
        </w:rPr>
        <w:t xml:space="preserve">daardoor echter </w:t>
      </w:r>
      <w:r w:rsidRPr="009B16EB">
        <w:rPr>
          <w:rStyle w:val="normaltextrun"/>
          <w:rFonts w:eastAsia="Times New Roman" w:cs="Segoe UI"/>
          <w:lang w:eastAsia="nl-NL"/>
        </w:rPr>
        <w:t>verlopen. Er zal samen met SSV gekeken gaan worden of zonnepanelen nog steeds financieel interessant is, mede vanwege de nieuwe regels die er gaan komen.</w:t>
      </w:r>
    </w:p>
    <w:p w14:paraId="0B236B6B" w14:textId="77777777" w:rsidR="009B16EB" w:rsidRDefault="009B16EB" w:rsidP="009B16EB">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after="0" w:line="240" w:lineRule="auto"/>
        <w:rPr>
          <w:rStyle w:val="normaltextrun"/>
          <w:rFonts w:eastAsia="Times New Roman" w:cs="Segoe UI"/>
          <w:lang w:eastAsia="nl-NL"/>
        </w:rPr>
      </w:pPr>
      <w:r>
        <w:rPr>
          <w:rStyle w:val="normaltextrun"/>
          <w:rFonts w:eastAsia="Times New Roman" w:cs="Segoe UI"/>
          <w:lang w:eastAsia="nl-NL"/>
        </w:rPr>
        <w:t>Bob</w:t>
      </w:r>
      <w:r w:rsidR="00092EDB">
        <w:rPr>
          <w:rStyle w:val="normaltextrun"/>
          <w:rFonts w:eastAsia="Times New Roman" w:cs="Segoe UI"/>
          <w:lang w:eastAsia="nl-NL"/>
        </w:rPr>
        <w:t xml:space="preserve"> </w:t>
      </w:r>
      <w:proofErr w:type="spellStart"/>
      <w:r w:rsidR="00092EDB">
        <w:rPr>
          <w:rStyle w:val="normaltextrun"/>
          <w:rFonts w:eastAsia="Times New Roman" w:cs="Segoe UI"/>
          <w:lang w:eastAsia="nl-NL"/>
        </w:rPr>
        <w:t>Pommerel</w:t>
      </w:r>
      <w:proofErr w:type="spellEnd"/>
      <w:r>
        <w:rPr>
          <w:rStyle w:val="normaltextrun"/>
          <w:rFonts w:eastAsia="Times New Roman" w:cs="Segoe UI"/>
          <w:lang w:eastAsia="nl-NL"/>
        </w:rPr>
        <w:t xml:space="preserve"> geeft aan dat er vanuit de gemeente ook nog aanvullende subsidie is toegewezen i.v.m. minder rendement. Vanuit de kascommissie volgt de reactie dat deze niet op de balans staan en dus niet is uitbetaald.</w:t>
      </w:r>
    </w:p>
    <w:p w14:paraId="68DC97C0" w14:textId="77777777" w:rsidR="009B16EB" w:rsidRDefault="009B16EB" w:rsidP="009B16EB">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after="0" w:line="240" w:lineRule="auto"/>
        <w:rPr>
          <w:rStyle w:val="normaltextrun"/>
          <w:rFonts w:eastAsia="Times New Roman" w:cs="Segoe UI"/>
          <w:lang w:eastAsia="nl-NL"/>
        </w:rPr>
      </w:pPr>
    </w:p>
    <w:p w14:paraId="71B67D35" w14:textId="77777777" w:rsidR="009B16EB" w:rsidRDefault="009B16EB" w:rsidP="009B16EB">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after="0" w:line="240" w:lineRule="auto"/>
        <w:rPr>
          <w:rStyle w:val="normaltextrun"/>
          <w:rFonts w:eastAsia="Times New Roman" w:cs="Segoe UI"/>
          <w:lang w:eastAsia="nl-NL"/>
        </w:rPr>
      </w:pPr>
      <w:r>
        <w:rPr>
          <w:rStyle w:val="normaltextrun"/>
          <w:rFonts w:eastAsia="Times New Roman" w:cs="Segoe UI"/>
          <w:lang w:eastAsia="nl-NL"/>
        </w:rPr>
        <w:t>Over de balans voor 2018, crediteuren en debiteuren zijn verder geen vragen</w:t>
      </w:r>
    </w:p>
    <w:p w14:paraId="00EE6001" w14:textId="77777777" w:rsidR="009B16EB" w:rsidRDefault="009B16EB" w:rsidP="009B16EB">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after="0" w:line="240" w:lineRule="auto"/>
        <w:rPr>
          <w:rStyle w:val="normaltextrun"/>
          <w:rFonts w:eastAsia="Times New Roman" w:cs="Segoe UI"/>
          <w:lang w:eastAsia="nl-NL"/>
        </w:rPr>
      </w:pPr>
    </w:p>
    <w:p w14:paraId="53E5C2AE" w14:textId="77777777" w:rsidR="009B16EB" w:rsidRDefault="009B16EB" w:rsidP="009B16EB">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after="0" w:line="240" w:lineRule="auto"/>
        <w:rPr>
          <w:rStyle w:val="normaltextrun"/>
          <w:rFonts w:eastAsia="Times New Roman" w:cs="Segoe UI"/>
          <w:lang w:eastAsia="nl-NL"/>
        </w:rPr>
      </w:pPr>
      <w:r>
        <w:rPr>
          <w:rStyle w:val="normaltextrun"/>
          <w:rFonts w:eastAsia="Times New Roman" w:cs="Segoe UI"/>
          <w:lang w:eastAsia="nl-NL"/>
        </w:rPr>
        <w:t>Abdel geeft nog aan dat het verstandig is om de alleen de rentedragende lening af te gaan lossen en de andere niet.</w:t>
      </w:r>
    </w:p>
    <w:p w14:paraId="306A6F85" w14:textId="77777777" w:rsidR="009B16EB" w:rsidRDefault="009B16EB" w:rsidP="009B16EB">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after="0" w:line="240" w:lineRule="auto"/>
        <w:rPr>
          <w:rStyle w:val="normaltextrun"/>
          <w:rFonts w:eastAsia="Times New Roman" w:cs="Segoe UI"/>
          <w:lang w:eastAsia="nl-NL"/>
        </w:rPr>
      </w:pPr>
    </w:p>
    <w:p w14:paraId="7E450C3E" w14:textId="77777777" w:rsidR="009B16EB" w:rsidRDefault="009B16EB" w:rsidP="009B16EB">
      <w:pPr>
        <w:spacing w:after="0" w:line="276" w:lineRule="auto"/>
        <w:rPr>
          <w:rFonts w:eastAsia="Arial" w:cs="Arial"/>
          <w:color w:val="000000"/>
          <w:lang w:eastAsia="nl-NL"/>
        </w:rPr>
      </w:pPr>
      <w:r>
        <w:rPr>
          <w:rFonts w:eastAsia="Arial" w:cs="Arial"/>
          <w:color w:val="000000"/>
          <w:lang w:eastAsia="nl-NL"/>
        </w:rPr>
        <w:t>5</w:t>
      </w:r>
      <w:r>
        <w:rPr>
          <w:rFonts w:eastAsia="Arial" w:cs="Arial"/>
          <w:color w:val="000000"/>
          <w:lang w:eastAsia="nl-NL"/>
        </w:rPr>
        <w:tab/>
        <w:t>Kascontrolecommissie</w:t>
      </w:r>
    </w:p>
    <w:p w14:paraId="39F398F1" w14:textId="77777777" w:rsidR="006B4612" w:rsidRDefault="009B16EB" w:rsidP="009B16EB">
      <w:pPr>
        <w:spacing w:after="0" w:line="276" w:lineRule="auto"/>
        <w:rPr>
          <w:rFonts w:eastAsia="Arial" w:cs="Arial"/>
          <w:color w:val="000000"/>
          <w:lang w:eastAsia="nl-NL"/>
        </w:rPr>
      </w:pPr>
      <w:r>
        <w:rPr>
          <w:rFonts w:eastAsia="Arial" w:cs="Arial"/>
          <w:color w:val="000000"/>
          <w:lang w:eastAsia="nl-NL"/>
        </w:rPr>
        <w:t xml:space="preserve">Hans heeft samen met piet de kascontrole uitgevoerd. Alles klopte wederom dit jaar. Complimenten aan de nieuwe penningmeester. </w:t>
      </w:r>
    </w:p>
    <w:p w14:paraId="513F171D" w14:textId="77777777" w:rsidR="006B4612" w:rsidRDefault="006B4612" w:rsidP="009B16EB">
      <w:pPr>
        <w:spacing w:after="0" w:line="276" w:lineRule="auto"/>
        <w:rPr>
          <w:rFonts w:eastAsia="Arial" w:cs="Arial"/>
          <w:color w:val="000000"/>
          <w:lang w:eastAsia="nl-NL"/>
        </w:rPr>
      </w:pPr>
    </w:p>
    <w:p w14:paraId="7C668AE6" w14:textId="77777777" w:rsidR="009B16EB" w:rsidRDefault="009B16EB" w:rsidP="009B16EB">
      <w:pPr>
        <w:spacing w:after="0" w:line="276" w:lineRule="auto"/>
        <w:rPr>
          <w:rFonts w:eastAsia="Arial" w:cs="Arial"/>
          <w:color w:val="000000"/>
          <w:lang w:eastAsia="nl-NL"/>
        </w:rPr>
      </w:pPr>
      <w:r>
        <w:rPr>
          <w:rFonts w:eastAsia="Arial" w:cs="Arial"/>
          <w:color w:val="000000"/>
          <w:lang w:eastAsia="nl-NL"/>
        </w:rPr>
        <w:t>Onder een luid Applaus werd er decharge gegeven.</w:t>
      </w:r>
    </w:p>
    <w:p w14:paraId="04EB91D2" w14:textId="77777777" w:rsidR="009B16EB" w:rsidRDefault="009B16EB" w:rsidP="009B16EB">
      <w:pPr>
        <w:spacing w:after="0" w:line="276" w:lineRule="auto"/>
        <w:rPr>
          <w:rFonts w:eastAsia="Arial" w:cs="Arial"/>
          <w:color w:val="000000"/>
          <w:lang w:eastAsia="nl-NL"/>
        </w:rPr>
      </w:pPr>
    </w:p>
    <w:p w14:paraId="5C45C6EE" w14:textId="77777777" w:rsidR="009B16EB" w:rsidRDefault="009B16EB" w:rsidP="009B16EB">
      <w:pPr>
        <w:spacing w:after="0" w:line="276" w:lineRule="auto"/>
        <w:rPr>
          <w:rFonts w:eastAsia="Arial" w:cs="Arial"/>
          <w:color w:val="000000"/>
          <w:lang w:eastAsia="nl-NL"/>
        </w:rPr>
      </w:pPr>
      <w:r>
        <w:rPr>
          <w:rFonts w:eastAsia="Arial" w:cs="Arial"/>
          <w:color w:val="000000"/>
          <w:lang w:eastAsia="nl-NL"/>
        </w:rPr>
        <w:t>Piet merkte wel op dat de contributie inning verlaat was en dat dit onvoldoende (niet) gecommuniceerd is.</w:t>
      </w:r>
      <w:r w:rsidR="009757E1">
        <w:rPr>
          <w:rFonts w:eastAsia="Arial" w:cs="Arial"/>
          <w:color w:val="000000"/>
          <w:lang w:eastAsia="nl-NL"/>
        </w:rPr>
        <w:t xml:space="preserve"> Ruud geeft aan dat het een terechte opmerking is en we er in de toekomst rekening mee zouden houden. Koen heeft er geen rekening mee gehouden dat het een probleem zou kunnen vormen omdat de inning later is i.p.v. eerder.</w:t>
      </w:r>
    </w:p>
    <w:p w14:paraId="7BED87A7" w14:textId="77777777" w:rsidR="009B16EB" w:rsidRDefault="009B16EB" w:rsidP="009B16EB">
      <w:pPr>
        <w:spacing w:after="0" w:line="276" w:lineRule="auto"/>
        <w:rPr>
          <w:rFonts w:eastAsia="Arial" w:cs="Arial"/>
          <w:color w:val="000000"/>
          <w:lang w:eastAsia="nl-NL"/>
        </w:rPr>
      </w:pPr>
    </w:p>
    <w:p w14:paraId="627A00C9" w14:textId="77777777" w:rsidR="009B16EB" w:rsidRDefault="009B16EB" w:rsidP="009B16EB">
      <w:pPr>
        <w:spacing w:after="0" w:line="276" w:lineRule="auto"/>
        <w:rPr>
          <w:rFonts w:eastAsia="Arial" w:cs="Arial"/>
          <w:color w:val="000000"/>
          <w:lang w:eastAsia="nl-NL"/>
        </w:rPr>
      </w:pPr>
      <w:r>
        <w:rPr>
          <w:rFonts w:eastAsia="Arial" w:cs="Arial"/>
          <w:color w:val="000000"/>
          <w:lang w:eastAsia="nl-NL"/>
        </w:rPr>
        <w:t>6</w:t>
      </w:r>
      <w:r>
        <w:rPr>
          <w:rFonts w:eastAsia="Arial" w:cs="Arial"/>
          <w:color w:val="000000"/>
          <w:lang w:eastAsia="nl-NL"/>
        </w:rPr>
        <w:tab/>
        <w:t>Verkiezing kascontrolecommissie</w:t>
      </w:r>
    </w:p>
    <w:p w14:paraId="7D7D073E" w14:textId="77777777" w:rsidR="009B16EB" w:rsidRDefault="009757E1" w:rsidP="009B16EB">
      <w:pPr>
        <w:spacing w:after="0" w:line="276" w:lineRule="auto"/>
        <w:rPr>
          <w:rFonts w:eastAsia="Arial" w:cs="Arial"/>
          <w:color w:val="000000"/>
          <w:lang w:eastAsia="nl-NL"/>
        </w:rPr>
      </w:pPr>
      <w:r>
        <w:rPr>
          <w:rFonts w:eastAsia="Arial" w:cs="Arial"/>
          <w:color w:val="000000"/>
          <w:lang w:eastAsia="nl-NL"/>
        </w:rPr>
        <w:t>Piet Blokker</w:t>
      </w:r>
      <w:r w:rsidR="009B16EB">
        <w:rPr>
          <w:rFonts w:eastAsia="Arial" w:cs="Arial"/>
          <w:color w:val="000000"/>
          <w:lang w:eastAsia="nl-NL"/>
        </w:rPr>
        <w:t xml:space="preserve"> wordt voorzitter.</w:t>
      </w:r>
    </w:p>
    <w:p w14:paraId="408BC8C3" w14:textId="77777777" w:rsidR="009B16EB" w:rsidRDefault="009757E1" w:rsidP="009B16EB">
      <w:pPr>
        <w:spacing w:after="0" w:line="276" w:lineRule="auto"/>
        <w:rPr>
          <w:rFonts w:eastAsia="Arial" w:cs="Arial"/>
          <w:color w:val="000000"/>
          <w:lang w:eastAsia="nl-NL"/>
        </w:rPr>
      </w:pPr>
      <w:r>
        <w:rPr>
          <w:rFonts w:eastAsia="Arial" w:cs="Arial"/>
          <w:color w:val="000000"/>
          <w:lang w:eastAsia="nl-NL"/>
        </w:rPr>
        <w:t>Fons Mok</w:t>
      </w:r>
      <w:r w:rsidR="009B16EB">
        <w:rPr>
          <w:rFonts w:eastAsia="Arial" w:cs="Arial"/>
          <w:color w:val="000000"/>
          <w:lang w:eastAsia="nl-NL"/>
        </w:rPr>
        <w:t xml:space="preserve"> wordt algemeen lid.</w:t>
      </w:r>
    </w:p>
    <w:p w14:paraId="4DA1C8C4" w14:textId="77777777" w:rsidR="009B16EB" w:rsidRDefault="009757E1" w:rsidP="009B16EB">
      <w:pPr>
        <w:spacing w:after="0" w:line="276" w:lineRule="auto"/>
        <w:rPr>
          <w:rFonts w:eastAsia="Arial" w:cs="Arial"/>
          <w:color w:val="000000"/>
          <w:lang w:eastAsia="nl-NL"/>
        </w:rPr>
      </w:pPr>
      <w:proofErr w:type="spellStart"/>
      <w:r>
        <w:rPr>
          <w:rFonts w:eastAsia="Arial" w:cs="Arial"/>
          <w:color w:val="000000"/>
          <w:lang w:eastAsia="nl-NL"/>
        </w:rPr>
        <w:lastRenderedPageBreak/>
        <w:t>Peke</w:t>
      </w:r>
      <w:proofErr w:type="spellEnd"/>
      <w:r>
        <w:rPr>
          <w:rFonts w:eastAsia="Arial" w:cs="Arial"/>
          <w:color w:val="000000"/>
          <w:lang w:eastAsia="nl-NL"/>
        </w:rPr>
        <w:t xml:space="preserve"> de Vries</w:t>
      </w:r>
      <w:r w:rsidR="009B16EB">
        <w:rPr>
          <w:rFonts w:eastAsia="Arial" w:cs="Arial"/>
          <w:color w:val="000000"/>
          <w:lang w:eastAsia="nl-NL"/>
        </w:rPr>
        <w:t xml:space="preserve"> treedt toe als reserve lid en is met algemene stemmen goedgekeurd.</w:t>
      </w:r>
    </w:p>
    <w:p w14:paraId="529FDE92" w14:textId="77777777" w:rsidR="009757E1" w:rsidRDefault="009757E1">
      <w:pPr>
        <w:spacing w:after="0" w:line="276" w:lineRule="auto"/>
        <w:rPr>
          <w:rFonts w:eastAsia="Arial" w:cs="Arial"/>
          <w:color w:val="000000"/>
          <w:lang w:eastAsia="nl-NL"/>
        </w:rPr>
      </w:pPr>
    </w:p>
    <w:p w14:paraId="5A2A58EF" w14:textId="77777777" w:rsidR="009757E1" w:rsidRDefault="009757E1">
      <w:pPr>
        <w:spacing w:after="0" w:line="276" w:lineRule="auto"/>
        <w:rPr>
          <w:rFonts w:eastAsia="Arial" w:cs="Arial"/>
          <w:color w:val="000000"/>
          <w:lang w:eastAsia="nl-NL"/>
        </w:rPr>
      </w:pPr>
      <w:r>
        <w:rPr>
          <w:rFonts w:eastAsia="Arial" w:cs="Arial"/>
          <w:color w:val="000000"/>
          <w:lang w:eastAsia="nl-NL"/>
        </w:rPr>
        <w:t>7</w:t>
      </w:r>
      <w:r>
        <w:rPr>
          <w:rFonts w:eastAsia="Arial" w:cs="Arial"/>
          <w:color w:val="000000"/>
          <w:lang w:eastAsia="nl-NL"/>
        </w:rPr>
        <w:tab/>
        <w:t>Statuten</w:t>
      </w:r>
    </w:p>
    <w:p w14:paraId="25A2B71F" w14:textId="77777777" w:rsidR="009757E1" w:rsidRDefault="009757E1">
      <w:pPr>
        <w:spacing w:after="0" w:line="276" w:lineRule="auto"/>
        <w:rPr>
          <w:rFonts w:eastAsia="Arial" w:cs="Arial"/>
          <w:color w:val="000000"/>
          <w:lang w:eastAsia="nl-NL"/>
        </w:rPr>
      </w:pPr>
      <w:r>
        <w:rPr>
          <w:rFonts w:eastAsia="Arial" w:cs="Arial"/>
          <w:color w:val="000000"/>
          <w:lang w:eastAsia="nl-NL"/>
        </w:rPr>
        <w:t xml:space="preserve">De huidige statuten zijn zeer veroudert. Ze zijn van 1994 en sluiten niet geheel meer aan onze tijd nu. Hierdoor is een vernieuwing gewenst vanuit het bestuur. Als format is de standaard gebruikt die vanuit de atletiekunie beschikbaar is met daarop onze eigen aanvullingen. Er zijn diverse opmerkingen door Ruud </w:t>
      </w:r>
      <w:r w:rsidR="006B4612">
        <w:rPr>
          <w:rFonts w:eastAsia="Arial" w:cs="Arial"/>
          <w:color w:val="000000"/>
          <w:lang w:eastAsia="nl-NL"/>
        </w:rPr>
        <w:t>geïnventariseerd o.a. een zinsnede over aantal aanwezige leden bij wijzigingen</w:t>
      </w:r>
      <w:r>
        <w:rPr>
          <w:rFonts w:eastAsia="Arial" w:cs="Arial"/>
          <w:color w:val="000000"/>
          <w:lang w:eastAsia="nl-NL"/>
        </w:rPr>
        <w:t>. Hij zal deze verwerken in de statuten en deze dan door een notaris notarieel laten vastleggen. Na goedkeuring vanuit de leden zijn de statuten ook op de site van SAV terug te vinden.</w:t>
      </w:r>
    </w:p>
    <w:p w14:paraId="6E57E21F" w14:textId="77777777" w:rsidR="006B4612" w:rsidRDefault="006B4612">
      <w:pPr>
        <w:spacing w:after="0" w:line="276" w:lineRule="auto"/>
        <w:rPr>
          <w:rFonts w:eastAsia="Arial" w:cs="Arial"/>
          <w:color w:val="000000"/>
          <w:lang w:eastAsia="nl-NL"/>
        </w:rPr>
      </w:pPr>
    </w:p>
    <w:p w14:paraId="3C8AB281" w14:textId="77777777" w:rsidR="006B4612" w:rsidRDefault="006B4612">
      <w:pPr>
        <w:spacing w:after="0" w:line="276" w:lineRule="auto"/>
        <w:rPr>
          <w:rFonts w:eastAsia="Arial" w:cs="Arial"/>
          <w:color w:val="000000"/>
          <w:lang w:eastAsia="nl-NL"/>
        </w:rPr>
      </w:pPr>
      <w:r>
        <w:rPr>
          <w:rFonts w:eastAsia="Arial" w:cs="Arial"/>
          <w:color w:val="000000"/>
          <w:lang w:eastAsia="nl-NL"/>
        </w:rPr>
        <w:t>Johan Laan vraagt wat de voornaamste wijzigingen zijn. Ruud geeft aan dat het met name betreft: modernisering, dat het aantal zittingen van het bestuur beperkt wordt tot 3 keer 3 jaar, tuchtcommissie (sancties) en VOG voor bestuurders.</w:t>
      </w:r>
    </w:p>
    <w:p w14:paraId="2FEEC06D" w14:textId="77777777" w:rsidR="006B4612" w:rsidRDefault="006B4612">
      <w:pPr>
        <w:spacing w:after="0" w:line="276" w:lineRule="auto"/>
        <w:rPr>
          <w:rFonts w:eastAsia="Arial" w:cs="Arial"/>
          <w:color w:val="000000"/>
          <w:lang w:eastAsia="nl-NL"/>
        </w:rPr>
      </w:pPr>
    </w:p>
    <w:p w14:paraId="7558ECF6" w14:textId="77777777" w:rsidR="006B4612" w:rsidRDefault="006B4612">
      <w:pPr>
        <w:spacing w:after="0" w:line="276" w:lineRule="auto"/>
        <w:rPr>
          <w:rFonts w:eastAsia="Arial" w:cs="Arial"/>
          <w:color w:val="000000"/>
          <w:lang w:eastAsia="nl-NL"/>
        </w:rPr>
      </w:pPr>
      <w:r>
        <w:rPr>
          <w:rFonts w:eastAsia="Arial" w:cs="Arial"/>
          <w:color w:val="000000"/>
          <w:lang w:eastAsia="nl-NL"/>
        </w:rPr>
        <w:t>Als de geïnventariseerde wijzigingen zijn doorgevoerd zijn de statuten goedgekeurd.</w:t>
      </w:r>
    </w:p>
    <w:p w14:paraId="6F8791A0" w14:textId="77777777" w:rsidR="006B4612" w:rsidRDefault="006B4612">
      <w:pPr>
        <w:spacing w:after="0" w:line="276" w:lineRule="auto"/>
        <w:rPr>
          <w:rFonts w:eastAsia="Arial" w:cs="Arial"/>
          <w:color w:val="000000"/>
          <w:lang w:eastAsia="nl-NL"/>
        </w:rPr>
      </w:pPr>
    </w:p>
    <w:p w14:paraId="3EEA957F" w14:textId="77777777" w:rsidR="006B4612" w:rsidRDefault="00713F65" w:rsidP="006B4612">
      <w:pPr>
        <w:spacing w:after="0" w:line="276" w:lineRule="auto"/>
        <w:rPr>
          <w:rFonts w:eastAsia="Arial" w:cs="Arial"/>
          <w:color w:val="000000"/>
          <w:lang w:eastAsia="nl-NL"/>
        </w:rPr>
      </w:pPr>
      <w:r>
        <w:rPr>
          <w:rFonts w:eastAsia="Arial" w:cs="Arial"/>
          <w:color w:val="000000"/>
          <w:lang w:eastAsia="nl-NL"/>
        </w:rPr>
        <w:t>8</w:t>
      </w:r>
      <w:r w:rsidR="006B4612">
        <w:rPr>
          <w:rFonts w:eastAsia="Arial" w:cs="Arial"/>
          <w:color w:val="000000"/>
          <w:lang w:eastAsia="nl-NL"/>
        </w:rPr>
        <w:tab/>
        <w:t>Begroting</w:t>
      </w:r>
    </w:p>
    <w:p w14:paraId="4875F20B" w14:textId="77777777" w:rsidR="006B4612" w:rsidRDefault="006B4612" w:rsidP="006B4612">
      <w:pPr>
        <w:spacing w:after="0" w:line="276" w:lineRule="auto"/>
        <w:rPr>
          <w:rFonts w:eastAsia="Arial" w:cs="Arial"/>
          <w:color w:val="000000"/>
          <w:lang w:eastAsia="nl-NL"/>
        </w:rPr>
      </w:pPr>
      <w:r>
        <w:rPr>
          <w:rFonts w:eastAsia="Arial" w:cs="Arial"/>
          <w:color w:val="000000"/>
          <w:lang w:eastAsia="nl-NL"/>
        </w:rPr>
        <w:t>Koen geeft aan dat de begroting sluitend is. We zullen voor het derde jaar 1% verhogen, zoals we in 2016 tijdens de jaarvergadering hebben afgesproken.</w:t>
      </w:r>
    </w:p>
    <w:p w14:paraId="6FD35FB8" w14:textId="77777777" w:rsidR="006B4612" w:rsidRDefault="006B4612" w:rsidP="006B4612">
      <w:pPr>
        <w:spacing w:after="0" w:line="276" w:lineRule="auto"/>
        <w:rPr>
          <w:rFonts w:eastAsia="Arial" w:cs="Arial"/>
          <w:color w:val="000000"/>
          <w:highlight w:val="yellow"/>
          <w:lang w:eastAsia="nl-NL"/>
        </w:rPr>
      </w:pPr>
    </w:p>
    <w:p w14:paraId="1B0BF9E0" w14:textId="77777777" w:rsidR="006B4612" w:rsidRDefault="006B4612" w:rsidP="006B4612">
      <w:pPr>
        <w:spacing w:after="0" w:line="276" w:lineRule="auto"/>
        <w:rPr>
          <w:rFonts w:eastAsia="Arial" w:cs="Arial"/>
          <w:color w:val="000000"/>
          <w:lang w:eastAsia="nl-NL"/>
        </w:rPr>
      </w:pPr>
      <w:r>
        <w:rPr>
          <w:rFonts w:eastAsia="Arial" w:cs="Arial"/>
          <w:color w:val="000000"/>
          <w:lang w:eastAsia="nl-NL"/>
        </w:rPr>
        <w:t>In de post eenmalige kosten 2019 zitten de investering onderdelen. Deze staan in detail onder de begroting in het financiële jaarverslag.</w:t>
      </w:r>
    </w:p>
    <w:p w14:paraId="357DCCBC" w14:textId="77777777" w:rsidR="006B4612" w:rsidRDefault="006B4612" w:rsidP="006B4612">
      <w:pPr>
        <w:spacing w:after="0" w:line="276" w:lineRule="auto"/>
        <w:rPr>
          <w:rFonts w:eastAsia="Arial" w:cs="Arial"/>
          <w:color w:val="000000"/>
          <w:lang w:eastAsia="nl-NL"/>
        </w:rPr>
      </w:pPr>
      <w:r>
        <w:rPr>
          <w:rFonts w:eastAsia="Arial" w:cs="Arial"/>
          <w:color w:val="000000"/>
          <w:lang w:eastAsia="nl-NL"/>
        </w:rPr>
        <w:t xml:space="preserve">Esther Dodeman </w:t>
      </w:r>
      <w:proofErr w:type="gramStart"/>
      <w:r>
        <w:rPr>
          <w:rFonts w:eastAsia="Arial" w:cs="Arial"/>
          <w:color w:val="000000"/>
          <w:lang w:eastAsia="nl-NL"/>
        </w:rPr>
        <w:t>vind</w:t>
      </w:r>
      <w:proofErr w:type="gramEnd"/>
      <w:r>
        <w:rPr>
          <w:rFonts w:eastAsia="Arial" w:cs="Arial"/>
          <w:color w:val="000000"/>
          <w:lang w:eastAsia="nl-NL"/>
        </w:rPr>
        <w:t xml:space="preserve"> het bedrag voor de jassen hoog, maar als je dit doorrekent naar het aantal valt het mee. </w:t>
      </w:r>
      <w:r w:rsidRPr="00DB23D3">
        <w:rPr>
          <w:rFonts w:eastAsia="Arial" w:cs="Arial"/>
          <w:color w:val="000000"/>
          <w:lang w:eastAsia="nl-NL"/>
        </w:rPr>
        <w:t>Piet Blokker vraagt zich af waarom onderhoudspost van € 2000,- is opgenomen. Dit heeft te maken met een speciale constructie.</w:t>
      </w:r>
    </w:p>
    <w:p w14:paraId="36241147" w14:textId="77777777" w:rsidR="00675448" w:rsidRDefault="00675448" w:rsidP="006B4612">
      <w:pPr>
        <w:spacing w:after="0" w:line="276" w:lineRule="auto"/>
        <w:rPr>
          <w:rFonts w:eastAsia="Arial" w:cs="Arial"/>
          <w:color w:val="000000"/>
          <w:lang w:eastAsia="nl-NL"/>
        </w:rPr>
      </w:pPr>
    </w:p>
    <w:p w14:paraId="20B7A77D" w14:textId="04F6C2F4" w:rsidR="00675448" w:rsidRDefault="00675448" w:rsidP="006B4612">
      <w:pPr>
        <w:spacing w:after="0" w:line="276" w:lineRule="auto"/>
        <w:rPr>
          <w:rFonts w:eastAsia="Arial" w:cs="Arial"/>
          <w:color w:val="000000"/>
          <w:lang w:eastAsia="nl-NL"/>
        </w:rPr>
      </w:pPr>
      <w:r>
        <w:rPr>
          <w:rFonts w:eastAsia="Arial" w:cs="Arial"/>
          <w:color w:val="000000"/>
          <w:lang w:eastAsia="nl-NL"/>
        </w:rPr>
        <w:t xml:space="preserve">Contributie is stabiel toch is er wel verloop van leden merkt Johan </w:t>
      </w:r>
      <w:r w:rsidR="00DB23D3">
        <w:rPr>
          <w:rFonts w:eastAsia="Arial" w:cs="Arial"/>
          <w:color w:val="000000"/>
          <w:lang w:eastAsia="nl-NL"/>
        </w:rPr>
        <w:t>L</w:t>
      </w:r>
      <w:r>
        <w:rPr>
          <w:rFonts w:eastAsia="Arial" w:cs="Arial"/>
          <w:color w:val="000000"/>
          <w:lang w:eastAsia="nl-NL"/>
        </w:rPr>
        <w:t>aan op.</w:t>
      </w:r>
    </w:p>
    <w:p w14:paraId="40A11FF5" w14:textId="77777777" w:rsidR="00675448" w:rsidRDefault="00675448" w:rsidP="006B4612">
      <w:pPr>
        <w:spacing w:after="0" w:line="276" w:lineRule="auto"/>
        <w:rPr>
          <w:rFonts w:eastAsia="Arial" w:cs="Arial"/>
          <w:color w:val="000000"/>
          <w:lang w:eastAsia="nl-NL"/>
        </w:rPr>
      </w:pPr>
      <w:r>
        <w:rPr>
          <w:rFonts w:eastAsia="Arial" w:cs="Arial"/>
          <w:color w:val="000000"/>
          <w:lang w:eastAsia="nl-NL"/>
        </w:rPr>
        <w:t>Tom geeft aan dat leden om diverse reden weggaan: geen tijd, blessures.</w:t>
      </w:r>
    </w:p>
    <w:p w14:paraId="0053C0AA" w14:textId="77777777" w:rsidR="006B4612" w:rsidRDefault="006B4612" w:rsidP="006B4612">
      <w:pPr>
        <w:spacing w:after="0" w:line="276" w:lineRule="auto"/>
        <w:rPr>
          <w:rFonts w:eastAsia="Arial" w:cs="Arial"/>
          <w:color w:val="000000"/>
          <w:lang w:eastAsia="nl-NL"/>
        </w:rPr>
      </w:pPr>
    </w:p>
    <w:p w14:paraId="2812F840" w14:textId="77777777" w:rsidR="00675448" w:rsidRDefault="00675448" w:rsidP="006B4612">
      <w:pPr>
        <w:spacing w:after="0" w:line="276" w:lineRule="auto"/>
        <w:rPr>
          <w:rFonts w:eastAsia="Arial" w:cs="Arial"/>
          <w:color w:val="000000"/>
          <w:lang w:eastAsia="nl-NL"/>
        </w:rPr>
      </w:pPr>
      <w:r>
        <w:rPr>
          <w:rFonts w:eastAsia="Arial" w:cs="Arial"/>
          <w:color w:val="000000"/>
          <w:lang w:eastAsia="nl-NL"/>
        </w:rPr>
        <w:t xml:space="preserve">Jeroen Dodeman vraagt zich af of </w:t>
      </w:r>
      <w:proofErr w:type="gramStart"/>
      <w:r>
        <w:rPr>
          <w:rFonts w:eastAsia="Arial" w:cs="Arial"/>
          <w:color w:val="000000"/>
          <w:lang w:eastAsia="nl-NL"/>
        </w:rPr>
        <w:t>LED verlichting</w:t>
      </w:r>
      <w:proofErr w:type="gramEnd"/>
      <w:r>
        <w:rPr>
          <w:rFonts w:eastAsia="Arial" w:cs="Arial"/>
          <w:color w:val="000000"/>
          <w:lang w:eastAsia="nl-NL"/>
        </w:rPr>
        <w:t xml:space="preserve"> voor de baan een optie is om de energiekosten omlaag te brengen. Ruud geeft aan dat bij de renovatie van de baan hier wel over gesproken is met de gemeente, maar er is gebleken dat de tijd dat bij SAV de lampen effectief gebruikt daarvoor te kort is.</w:t>
      </w:r>
    </w:p>
    <w:p w14:paraId="7ACA7575" w14:textId="77777777" w:rsidR="00675448" w:rsidRDefault="00675448" w:rsidP="006B4612">
      <w:pPr>
        <w:spacing w:after="0" w:line="276" w:lineRule="auto"/>
        <w:rPr>
          <w:rFonts w:eastAsia="Arial" w:cs="Arial"/>
          <w:color w:val="000000"/>
          <w:lang w:eastAsia="nl-NL"/>
        </w:rPr>
      </w:pPr>
      <w:r>
        <w:rPr>
          <w:rFonts w:eastAsia="Arial" w:cs="Arial"/>
          <w:color w:val="000000"/>
          <w:lang w:eastAsia="nl-NL"/>
        </w:rPr>
        <w:t xml:space="preserve">Qua energie zijn we ook benaderd door verschillende </w:t>
      </w:r>
      <w:proofErr w:type="gramStart"/>
      <w:r>
        <w:rPr>
          <w:rFonts w:eastAsia="Arial" w:cs="Arial"/>
          <w:color w:val="000000"/>
          <w:lang w:eastAsia="nl-NL"/>
        </w:rPr>
        <w:t>energie leveranciers</w:t>
      </w:r>
      <w:proofErr w:type="gramEnd"/>
      <w:r>
        <w:rPr>
          <w:rFonts w:eastAsia="Arial" w:cs="Arial"/>
          <w:color w:val="000000"/>
          <w:lang w:eastAsia="nl-NL"/>
        </w:rPr>
        <w:t xml:space="preserve">. </w:t>
      </w:r>
    </w:p>
    <w:p w14:paraId="4408F94C" w14:textId="77777777" w:rsidR="006B4612" w:rsidRDefault="006B4612" w:rsidP="006B4612">
      <w:pPr>
        <w:spacing w:after="0" w:line="276" w:lineRule="auto"/>
        <w:rPr>
          <w:rFonts w:eastAsia="Arial" w:cs="Arial"/>
          <w:color w:val="000000"/>
          <w:lang w:eastAsia="nl-NL"/>
        </w:rPr>
      </w:pPr>
    </w:p>
    <w:p w14:paraId="2750B2C0" w14:textId="77777777" w:rsidR="006B4612" w:rsidRDefault="006B4612" w:rsidP="006B4612">
      <w:pPr>
        <w:spacing w:after="0" w:line="276" w:lineRule="auto"/>
        <w:rPr>
          <w:rFonts w:eastAsia="Arial" w:cs="Arial"/>
          <w:color w:val="000000"/>
          <w:lang w:eastAsia="nl-NL"/>
        </w:rPr>
      </w:pPr>
      <w:r>
        <w:rPr>
          <w:rFonts w:eastAsia="Arial" w:cs="Arial"/>
          <w:color w:val="000000"/>
          <w:lang w:eastAsia="nl-NL"/>
        </w:rPr>
        <w:t>Er zijn verder geen vragen over de begroting. Goedgekeurd.</w:t>
      </w:r>
    </w:p>
    <w:p w14:paraId="5DE636EE" w14:textId="77777777" w:rsidR="006B4612" w:rsidRDefault="006B4612">
      <w:pPr>
        <w:spacing w:after="0" w:line="276" w:lineRule="auto"/>
        <w:rPr>
          <w:rFonts w:eastAsia="Arial" w:cs="Arial"/>
          <w:color w:val="000000"/>
          <w:lang w:eastAsia="nl-NL"/>
        </w:rPr>
      </w:pPr>
    </w:p>
    <w:p w14:paraId="63D637BA" w14:textId="77777777" w:rsidR="002D308E" w:rsidRDefault="002D308E">
      <w:pPr>
        <w:spacing w:after="0" w:line="276" w:lineRule="auto"/>
        <w:rPr>
          <w:rFonts w:eastAsia="Arial" w:cs="Arial"/>
          <w:color w:val="000000"/>
          <w:lang w:eastAsia="nl-NL"/>
        </w:rPr>
      </w:pPr>
    </w:p>
    <w:p w14:paraId="2C24D0A9" w14:textId="77777777" w:rsidR="002D308E" w:rsidRDefault="009757E1">
      <w:pPr>
        <w:spacing w:after="0" w:line="276" w:lineRule="auto"/>
        <w:rPr>
          <w:rFonts w:eastAsia="Arial" w:cs="Arial"/>
          <w:color w:val="000000"/>
          <w:lang w:eastAsia="nl-NL"/>
        </w:rPr>
      </w:pPr>
      <w:r>
        <w:rPr>
          <w:rFonts w:eastAsia="Arial" w:cs="Arial"/>
          <w:color w:val="000000"/>
          <w:lang w:eastAsia="nl-NL"/>
        </w:rPr>
        <w:lastRenderedPageBreak/>
        <w:t>9</w:t>
      </w:r>
      <w:r w:rsidR="00BF023F">
        <w:rPr>
          <w:rFonts w:eastAsia="Arial" w:cs="Arial"/>
          <w:color w:val="000000"/>
          <w:lang w:eastAsia="nl-NL"/>
        </w:rPr>
        <w:tab/>
        <w:t>Verkiezing bestuur</w:t>
      </w:r>
    </w:p>
    <w:p w14:paraId="1B65A110" w14:textId="77777777" w:rsidR="002D308E" w:rsidRDefault="009757E1">
      <w:pPr>
        <w:spacing w:after="0" w:line="276" w:lineRule="auto"/>
        <w:rPr>
          <w:rFonts w:eastAsia="Arial" w:cs="Arial"/>
          <w:color w:val="000000"/>
          <w:lang w:eastAsia="nl-NL"/>
        </w:rPr>
      </w:pPr>
      <w:r>
        <w:rPr>
          <w:rFonts w:eastAsia="Arial" w:cs="Arial"/>
          <w:color w:val="000000"/>
          <w:lang w:eastAsia="nl-NL"/>
        </w:rPr>
        <w:t>Gerwin</w:t>
      </w:r>
      <w:r w:rsidR="00BF023F">
        <w:rPr>
          <w:rFonts w:eastAsia="Arial" w:cs="Arial"/>
          <w:color w:val="000000"/>
          <w:lang w:eastAsia="nl-NL"/>
        </w:rPr>
        <w:t xml:space="preserve"> </w:t>
      </w:r>
      <w:proofErr w:type="gramStart"/>
      <w:r w:rsidR="00BF023F">
        <w:rPr>
          <w:rFonts w:eastAsia="Arial" w:cs="Arial"/>
          <w:color w:val="000000"/>
          <w:lang w:eastAsia="nl-NL"/>
        </w:rPr>
        <w:t>treed</w:t>
      </w:r>
      <w:proofErr w:type="gramEnd"/>
      <w:r w:rsidR="00BF023F">
        <w:rPr>
          <w:rFonts w:eastAsia="Arial" w:cs="Arial"/>
          <w:color w:val="000000"/>
          <w:lang w:eastAsia="nl-NL"/>
        </w:rPr>
        <w:t xml:space="preserve"> af en is niet herkiesbaar.</w:t>
      </w:r>
    </w:p>
    <w:p w14:paraId="24E0A919" w14:textId="77777777" w:rsidR="002D308E" w:rsidRDefault="009757E1">
      <w:pPr>
        <w:spacing w:after="0" w:line="276" w:lineRule="auto"/>
        <w:rPr>
          <w:rFonts w:eastAsia="Arial" w:cs="Arial"/>
          <w:color w:val="000000"/>
          <w:lang w:eastAsia="nl-NL"/>
        </w:rPr>
      </w:pPr>
      <w:r>
        <w:rPr>
          <w:rFonts w:eastAsia="Arial" w:cs="Arial"/>
          <w:color w:val="000000"/>
          <w:lang w:eastAsia="nl-NL"/>
        </w:rPr>
        <w:t xml:space="preserve">Ruud </w:t>
      </w:r>
      <w:r w:rsidR="00BF023F">
        <w:rPr>
          <w:rFonts w:eastAsia="Arial" w:cs="Arial"/>
          <w:color w:val="000000"/>
          <w:lang w:eastAsia="nl-NL"/>
        </w:rPr>
        <w:t xml:space="preserve">is herkiesbaar als </w:t>
      </w:r>
      <w:r>
        <w:rPr>
          <w:rFonts w:eastAsia="Arial" w:cs="Arial"/>
          <w:color w:val="000000"/>
          <w:lang w:eastAsia="nl-NL"/>
        </w:rPr>
        <w:t xml:space="preserve">voorzitter </w:t>
      </w:r>
      <w:r w:rsidR="00BF023F">
        <w:rPr>
          <w:rFonts w:eastAsia="Arial" w:cs="Arial"/>
          <w:color w:val="000000"/>
          <w:lang w:eastAsia="nl-NL"/>
        </w:rPr>
        <w:t>en is akkoord bevonden door de vergadering.</w:t>
      </w:r>
    </w:p>
    <w:p w14:paraId="59C3E618" w14:textId="77777777" w:rsidR="00675448" w:rsidRDefault="00675448">
      <w:pPr>
        <w:spacing w:after="0" w:line="276" w:lineRule="auto"/>
        <w:rPr>
          <w:rFonts w:eastAsia="Arial" w:cs="Arial"/>
          <w:color w:val="000000"/>
          <w:lang w:eastAsia="nl-NL"/>
        </w:rPr>
      </w:pPr>
      <w:r>
        <w:rPr>
          <w:rFonts w:eastAsia="Arial" w:cs="Arial"/>
          <w:color w:val="000000"/>
          <w:lang w:eastAsia="nl-NL"/>
        </w:rPr>
        <w:t>Verder zijn we natuurlijk op zoek naar nieuwe leden, we zijn nu nog maar met vier leden, volle bezetting is 7 leden.</w:t>
      </w:r>
    </w:p>
    <w:p w14:paraId="4B5F0188" w14:textId="77777777" w:rsidR="00675448" w:rsidRDefault="00675448">
      <w:pPr>
        <w:spacing w:after="0" w:line="276" w:lineRule="auto"/>
        <w:rPr>
          <w:rFonts w:eastAsia="Arial" w:cs="Arial"/>
          <w:color w:val="000000"/>
          <w:lang w:eastAsia="nl-NL"/>
        </w:rPr>
      </w:pPr>
    </w:p>
    <w:p w14:paraId="16CA9DF1" w14:textId="77777777" w:rsidR="002D308E" w:rsidRDefault="00675448">
      <w:pPr>
        <w:spacing w:after="0" w:line="276" w:lineRule="auto"/>
        <w:rPr>
          <w:rFonts w:eastAsia="Arial" w:cs="Arial"/>
          <w:color w:val="000000"/>
          <w:lang w:eastAsia="nl-NL"/>
        </w:rPr>
      </w:pPr>
      <w:r>
        <w:rPr>
          <w:rFonts w:eastAsia="Arial" w:cs="Arial"/>
          <w:color w:val="000000"/>
          <w:lang w:eastAsia="nl-NL"/>
        </w:rPr>
        <w:t xml:space="preserve">Noah Baltus </w:t>
      </w:r>
      <w:r w:rsidR="00BF023F">
        <w:rPr>
          <w:rFonts w:eastAsia="Arial" w:cs="Arial"/>
          <w:color w:val="000000"/>
          <w:lang w:eastAsia="nl-NL"/>
        </w:rPr>
        <w:t xml:space="preserve">krijgt de kei </w:t>
      </w:r>
      <w:r>
        <w:rPr>
          <w:rFonts w:eastAsia="Arial" w:cs="Arial"/>
          <w:color w:val="000000"/>
          <w:lang w:eastAsia="nl-NL"/>
        </w:rPr>
        <w:t xml:space="preserve">en Hans Schouten </w:t>
      </w:r>
      <w:r w:rsidR="00BF023F">
        <w:rPr>
          <w:rFonts w:eastAsia="Arial" w:cs="Arial"/>
          <w:color w:val="000000"/>
          <w:lang w:eastAsia="nl-NL"/>
        </w:rPr>
        <w:t>de Pluim. Beiden van harte gefeliciteerd hiermee.</w:t>
      </w:r>
    </w:p>
    <w:p w14:paraId="7619F0BA" w14:textId="77777777" w:rsidR="002D308E" w:rsidRDefault="002D308E">
      <w:pPr>
        <w:spacing w:after="0" w:line="276" w:lineRule="auto"/>
        <w:rPr>
          <w:rFonts w:eastAsia="Arial" w:cs="Arial"/>
          <w:color w:val="000000"/>
          <w:lang w:eastAsia="nl-NL"/>
        </w:rPr>
      </w:pPr>
    </w:p>
    <w:p w14:paraId="5C350907" w14:textId="77777777" w:rsidR="002D308E" w:rsidRDefault="00BF023F">
      <w:pPr>
        <w:spacing w:after="0" w:line="276" w:lineRule="auto"/>
        <w:rPr>
          <w:rFonts w:eastAsia="Arial" w:cs="Arial"/>
          <w:color w:val="000000"/>
          <w:lang w:eastAsia="nl-NL"/>
        </w:rPr>
      </w:pPr>
      <w:r>
        <w:rPr>
          <w:rFonts w:eastAsia="Arial" w:cs="Arial"/>
          <w:color w:val="000000"/>
          <w:lang w:eastAsia="nl-NL"/>
        </w:rPr>
        <w:t>Bedankt!</w:t>
      </w:r>
    </w:p>
    <w:p w14:paraId="79A83C50" w14:textId="77777777" w:rsidR="002D308E" w:rsidRDefault="002D308E">
      <w:pPr>
        <w:spacing w:after="0" w:line="276" w:lineRule="auto"/>
        <w:rPr>
          <w:rFonts w:eastAsia="Arial" w:cs="Arial"/>
          <w:color w:val="000000"/>
          <w:lang w:eastAsia="nl-NL"/>
        </w:rPr>
      </w:pPr>
    </w:p>
    <w:p w14:paraId="461EC30C" w14:textId="77777777" w:rsidR="00683279" w:rsidRDefault="00675448">
      <w:pPr>
        <w:spacing w:after="0" w:line="276" w:lineRule="auto"/>
        <w:rPr>
          <w:rFonts w:eastAsia="Arial" w:cs="Arial"/>
          <w:color w:val="000000"/>
          <w:lang w:eastAsia="nl-NL"/>
        </w:rPr>
      </w:pPr>
      <w:r>
        <w:rPr>
          <w:rFonts w:eastAsia="Arial" w:cs="Arial"/>
          <w:color w:val="000000"/>
          <w:lang w:eastAsia="nl-NL"/>
        </w:rPr>
        <w:t xml:space="preserve">Lillian Hauwert is door Ruud bedankt voor haar jarenlange inzet als trainster. Zij heeft besloten om vanaf januari dit jaar wat meer tijd voor haar zelf te gebruiken en haar gezin. </w:t>
      </w:r>
    </w:p>
    <w:p w14:paraId="252D721C" w14:textId="77777777" w:rsidR="00683279" w:rsidRDefault="00683279">
      <w:pPr>
        <w:spacing w:after="0" w:line="276" w:lineRule="auto"/>
        <w:rPr>
          <w:rFonts w:eastAsia="Arial" w:cs="Arial"/>
          <w:color w:val="000000"/>
          <w:lang w:eastAsia="nl-NL"/>
        </w:rPr>
      </w:pPr>
    </w:p>
    <w:p w14:paraId="5B7F7257" w14:textId="77777777" w:rsidR="002D308E" w:rsidRDefault="00675448">
      <w:pPr>
        <w:spacing w:after="0" w:line="276" w:lineRule="auto"/>
        <w:rPr>
          <w:rFonts w:eastAsia="Arial" w:cs="Arial"/>
          <w:color w:val="000000"/>
          <w:lang w:eastAsia="nl-NL"/>
        </w:rPr>
      </w:pPr>
      <w:r>
        <w:rPr>
          <w:rFonts w:eastAsia="Arial" w:cs="Arial"/>
          <w:color w:val="000000"/>
          <w:lang w:eastAsia="nl-NL"/>
        </w:rPr>
        <w:t>Met een mooie bos bloemen en een tegoedbon is ze ook namens alle leden bedankt. Fijn dat ze dit al die jaren voor SAV heeft willen doen.</w:t>
      </w:r>
    </w:p>
    <w:p w14:paraId="43524919" w14:textId="77777777" w:rsidR="00675448" w:rsidRDefault="00675448">
      <w:pPr>
        <w:spacing w:after="0" w:line="276" w:lineRule="auto"/>
        <w:rPr>
          <w:rFonts w:eastAsia="Arial" w:cs="Arial"/>
          <w:color w:val="000000"/>
          <w:lang w:eastAsia="nl-NL"/>
        </w:rPr>
      </w:pPr>
    </w:p>
    <w:p w14:paraId="46CB2796" w14:textId="1BA2E69C" w:rsidR="00675448" w:rsidRDefault="00675448">
      <w:pPr>
        <w:spacing w:after="0" w:line="276" w:lineRule="auto"/>
        <w:rPr>
          <w:rFonts w:eastAsia="Arial" w:cs="Arial"/>
          <w:color w:val="000000"/>
          <w:lang w:eastAsia="nl-NL"/>
        </w:rPr>
      </w:pPr>
      <w:proofErr w:type="spellStart"/>
      <w:r>
        <w:rPr>
          <w:rFonts w:eastAsia="Arial" w:cs="Arial"/>
          <w:color w:val="000000"/>
          <w:lang w:eastAsia="nl-NL"/>
        </w:rPr>
        <w:t>Peke</w:t>
      </w:r>
      <w:proofErr w:type="spellEnd"/>
      <w:r>
        <w:rPr>
          <w:rFonts w:eastAsia="Arial" w:cs="Arial"/>
          <w:color w:val="000000"/>
          <w:lang w:eastAsia="nl-NL"/>
        </w:rPr>
        <w:t xml:space="preserve"> de Vries en Lilian Blokker zijn benoemd tot leden van verdienste echter waren op dat moment geen speldjes beschikbaar. Zoals afgesproken zouden we dat bij deze vergadering alsnog in orde maken. </w:t>
      </w:r>
      <w:proofErr w:type="spellStart"/>
      <w:r>
        <w:rPr>
          <w:rFonts w:eastAsia="Arial" w:cs="Arial"/>
          <w:color w:val="000000"/>
          <w:lang w:eastAsia="nl-NL"/>
        </w:rPr>
        <w:t>Peke</w:t>
      </w:r>
      <w:proofErr w:type="spellEnd"/>
      <w:r>
        <w:rPr>
          <w:rFonts w:eastAsia="Arial" w:cs="Arial"/>
          <w:color w:val="000000"/>
          <w:lang w:eastAsia="nl-NL"/>
        </w:rPr>
        <w:t xml:space="preserve"> heeft het speldje opgespeld gekregen. Lilian kon niet aanwezig zijn en zal het speldje via Gerwin </w:t>
      </w:r>
      <w:r w:rsidR="00DB23D3">
        <w:rPr>
          <w:rFonts w:eastAsia="Arial" w:cs="Arial"/>
          <w:color w:val="000000"/>
          <w:lang w:eastAsia="nl-NL"/>
        </w:rPr>
        <w:t>i</w:t>
      </w:r>
      <w:r>
        <w:rPr>
          <w:rFonts w:eastAsia="Arial" w:cs="Arial"/>
          <w:color w:val="000000"/>
          <w:lang w:eastAsia="nl-NL"/>
        </w:rPr>
        <w:t>n ontvangst nemen.</w:t>
      </w:r>
    </w:p>
    <w:p w14:paraId="7ABA87B8" w14:textId="77777777" w:rsidR="002D308E" w:rsidRDefault="002D308E">
      <w:pPr>
        <w:spacing w:after="0" w:line="276" w:lineRule="auto"/>
        <w:rPr>
          <w:rFonts w:eastAsia="Arial" w:cs="Arial"/>
          <w:color w:val="000000"/>
          <w:lang w:eastAsia="nl-NL"/>
        </w:rPr>
      </w:pPr>
    </w:p>
    <w:p w14:paraId="60F5A311" w14:textId="77777777" w:rsidR="002D308E" w:rsidRDefault="00BF023F">
      <w:pPr>
        <w:spacing w:after="0" w:line="276" w:lineRule="auto"/>
        <w:rPr>
          <w:rFonts w:eastAsia="Arial" w:cs="Arial"/>
          <w:color w:val="000000"/>
          <w:lang w:eastAsia="nl-NL"/>
        </w:rPr>
      </w:pPr>
      <w:r>
        <w:rPr>
          <w:rFonts w:eastAsia="Arial" w:cs="Arial"/>
          <w:color w:val="000000"/>
          <w:lang w:eastAsia="nl-NL"/>
        </w:rPr>
        <w:t>10</w:t>
      </w:r>
      <w:r>
        <w:rPr>
          <w:rFonts w:eastAsia="Arial" w:cs="Arial"/>
          <w:color w:val="000000"/>
          <w:lang w:eastAsia="nl-NL"/>
        </w:rPr>
        <w:tab/>
        <w:t>Inventarisatie rondvraag (de antwoorden op deze vragen zullen tijdens de pauze geformuleerd worden door het bestuur)</w:t>
      </w:r>
    </w:p>
    <w:p w14:paraId="4A7D9B84" w14:textId="77777777" w:rsidR="002D308E" w:rsidRDefault="002D308E">
      <w:pPr>
        <w:spacing w:after="0" w:line="276" w:lineRule="auto"/>
        <w:rPr>
          <w:rFonts w:eastAsia="Arial" w:cs="Arial"/>
          <w:color w:val="000000"/>
          <w:lang w:eastAsia="nl-NL"/>
        </w:rPr>
      </w:pPr>
    </w:p>
    <w:p w14:paraId="4FC3F6B6" w14:textId="77777777" w:rsidR="002D308E" w:rsidRDefault="00BF023F">
      <w:pPr>
        <w:spacing w:after="0" w:line="276" w:lineRule="auto"/>
        <w:rPr>
          <w:rFonts w:eastAsia="Arial" w:cs="Arial"/>
          <w:color w:val="000000"/>
          <w:lang w:eastAsia="nl-NL"/>
        </w:rPr>
      </w:pPr>
      <w:r>
        <w:rPr>
          <w:rFonts w:eastAsia="Arial" w:cs="Arial"/>
          <w:color w:val="000000"/>
          <w:lang w:eastAsia="nl-NL"/>
        </w:rPr>
        <w:t>PAUZE</w:t>
      </w:r>
    </w:p>
    <w:p w14:paraId="2BDC8334" w14:textId="77777777" w:rsidR="002D308E" w:rsidRDefault="002D308E">
      <w:pPr>
        <w:spacing w:after="0" w:line="276" w:lineRule="auto"/>
        <w:rPr>
          <w:rFonts w:eastAsia="Arial" w:cs="Arial"/>
          <w:color w:val="000000"/>
          <w:highlight w:val="yellow"/>
          <w:lang w:eastAsia="nl-NL"/>
        </w:rPr>
      </w:pPr>
    </w:p>
    <w:p w14:paraId="45A2289F" w14:textId="77777777" w:rsidR="002D308E" w:rsidRDefault="00BF023F">
      <w:pPr>
        <w:spacing w:after="0" w:line="276" w:lineRule="auto"/>
        <w:rPr>
          <w:rFonts w:eastAsia="Arial" w:cs="Arial"/>
          <w:color w:val="000000"/>
          <w:lang w:eastAsia="nl-NL"/>
        </w:rPr>
      </w:pPr>
      <w:r>
        <w:rPr>
          <w:rFonts w:eastAsia="Arial" w:cs="Arial"/>
          <w:color w:val="000000"/>
          <w:lang w:eastAsia="nl-NL"/>
        </w:rPr>
        <w:t>11</w:t>
      </w:r>
      <w:r>
        <w:rPr>
          <w:rFonts w:eastAsia="Arial" w:cs="Arial"/>
          <w:color w:val="000000"/>
          <w:lang w:eastAsia="nl-NL"/>
        </w:rPr>
        <w:tab/>
        <w:t>Beantwoorden rondvraag</w:t>
      </w:r>
    </w:p>
    <w:p w14:paraId="78FD4795" w14:textId="77777777" w:rsidR="002D308E" w:rsidRDefault="002D308E">
      <w:pPr>
        <w:spacing w:after="0" w:line="276" w:lineRule="auto"/>
        <w:rPr>
          <w:rFonts w:eastAsia="Arial" w:cs="Arial"/>
          <w:color w:val="000000"/>
          <w:lang w:eastAsia="nl-NL"/>
        </w:rPr>
      </w:pPr>
    </w:p>
    <w:p w14:paraId="27B00795" w14:textId="77777777" w:rsidR="002D308E" w:rsidRDefault="00713F65">
      <w:pPr>
        <w:spacing w:after="0" w:line="276" w:lineRule="auto"/>
        <w:rPr>
          <w:rFonts w:eastAsia="Arial" w:cs="Arial"/>
          <w:color w:val="000000"/>
          <w:lang w:eastAsia="nl-NL"/>
        </w:rPr>
      </w:pPr>
      <w:r>
        <w:rPr>
          <w:rFonts w:eastAsia="Arial" w:cs="Arial"/>
          <w:color w:val="000000"/>
          <w:lang w:eastAsia="nl-NL"/>
        </w:rPr>
        <w:t>Jeroen Dodeman</w:t>
      </w:r>
      <w:r w:rsidR="00BF023F">
        <w:rPr>
          <w:rFonts w:eastAsia="Arial" w:cs="Arial"/>
          <w:color w:val="000000"/>
          <w:lang w:eastAsia="nl-NL"/>
        </w:rPr>
        <w:t>:</w:t>
      </w:r>
    </w:p>
    <w:p w14:paraId="271F9AB3" w14:textId="77777777" w:rsidR="002D308E" w:rsidRDefault="00092EDB">
      <w:pPr>
        <w:spacing w:after="0" w:line="276" w:lineRule="auto"/>
        <w:rPr>
          <w:rFonts w:eastAsia="Arial" w:cs="Arial"/>
          <w:color w:val="000000"/>
          <w:lang w:eastAsia="nl-NL"/>
        </w:rPr>
      </w:pPr>
      <w:r>
        <w:rPr>
          <w:rFonts w:eastAsia="Arial" w:cs="Arial"/>
          <w:color w:val="000000"/>
          <w:lang w:eastAsia="nl-NL"/>
        </w:rPr>
        <w:t>Geeft aan dat wedstrijden heel erg leuk zijn en wil graag brainstormen hoe we meer algemene taken door leden uitgevoerd kunnen worden.</w:t>
      </w:r>
    </w:p>
    <w:p w14:paraId="027E8804" w14:textId="77777777" w:rsidR="008B2DA0" w:rsidRDefault="008B2DA0">
      <w:pPr>
        <w:spacing w:after="0" w:line="276" w:lineRule="auto"/>
        <w:rPr>
          <w:rFonts w:eastAsia="Arial" w:cs="Arial"/>
          <w:i/>
          <w:color w:val="000000"/>
          <w:lang w:eastAsia="nl-NL"/>
        </w:rPr>
      </w:pPr>
    </w:p>
    <w:p w14:paraId="4B34C3C4" w14:textId="77777777" w:rsidR="008B2DA0" w:rsidRPr="008B2DA0" w:rsidRDefault="008B2DA0">
      <w:pPr>
        <w:spacing w:after="0" w:line="276" w:lineRule="auto"/>
        <w:rPr>
          <w:rFonts w:eastAsia="Arial" w:cs="Arial"/>
          <w:i/>
          <w:color w:val="000000"/>
          <w:lang w:eastAsia="nl-NL"/>
        </w:rPr>
      </w:pPr>
      <w:r>
        <w:rPr>
          <w:rFonts w:eastAsia="Arial" w:cs="Arial"/>
          <w:i/>
          <w:color w:val="000000"/>
          <w:lang w:eastAsia="nl-NL"/>
        </w:rPr>
        <w:t xml:space="preserve">Is een goed initiatief, nu nog kijken hoe we dit vorm gaan geven. Werven van vrijwilligers blijft lastig, niet alleen voor SAV. Meer verenigingen hebben dit probleem. </w:t>
      </w:r>
    </w:p>
    <w:p w14:paraId="42470687" w14:textId="77777777" w:rsidR="00092EDB" w:rsidRDefault="00092EDB">
      <w:pPr>
        <w:spacing w:after="0" w:line="276" w:lineRule="auto"/>
        <w:rPr>
          <w:rFonts w:eastAsia="Arial" w:cs="Arial"/>
          <w:color w:val="000000"/>
          <w:lang w:eastAsia="nl-NL"/>
        </w:rPr>
      </w:pPr>
    </w:p>
    <w:p w14:paraId="39D24F19" w14:textId="77777777" w:rsidR="00092EDB" w:rsidRDefault="00092EDB">
      <w:pPr>
        <w:spacing w:after="0" w:line="276" w:lineRule="auto"/>
        <w:rPr>
          <w:rFonts w:eastAsia="Arial" w:cs="Arial"/>
          <w:color w:val="000000"/>
          <w:lang w:eastAsia="nl-NL"/>
        </w:rPr>
      </w:pPr>
      <w:r>
        <w:rPr>
          <w:rFonts w:eastAsia="Arial" w:cs="Arial"/>
          <w:color w:val="000000"/>
          <w:lang w:eastAsia="nl-NL"/>
        </w:rPr>
        <w:t>Annet Bleeker</w:t>
      </w:r>
    </w:p>
    <w:p w14:paraId="543134B1" w14:textId="77777777" w:rsidR="00092EDB" w:rsidRDefault="00092EDB">
      <w:pPr>
        <w:spacing w:after="0" w:line="276" w:lineRule="auto"/>
        <w:rPr>
          <w:rFonts w:eastAsia="Arial" w:cs="Arial"/>
          <w:color w:val="000000"/>
          <w:lang w:eastAsia="nl-NL"/>
        </w:rPr>
      </w:pPr>
      <w:r>
        <w:rPr>
          <w:rFonts w:eastAsia="Arial" w:cs="Arial"/>
          <w:color w:val="000000"/>
          <w:lang w:eastAsia="nl-NL"/>
        </w:rPr>
        <w:t>Voor ET zijn er ook te weinig vrijwilligers, hiervoor zullen we ook mensen moeten gaan opleiden. Uiteindelijk verdient SAV er ook geld mee.</w:t>
      </w:r>
    </w:p>
    <w:p w14:paraId="7EBF567E" w14:textId="77777777" w:rsidR="008B2DA0" w:rsidRDefault="008B2DA0">
      <w:pPr>
        <w:spacing w:after="0" w:line="276" w:lineRule="auto"/>
        <w:rPr>
          <w:rFonts w:eastAsia="Arial" w:cs="Arial"/>
          <w:color w:val="000000"/>
          <w:lang w:eastAsia="nl-NL"/>
        </w:rPr>
      </w:pPr>
    </w:p>
    <w:p w14:paraId="0D662B12" w14:textId="77777777" w:rsidR="008B2DA0" w:rsidRPr="008B2DA0" w:rsidRDefault="008B2DA0">
      <w:pPr>
        <w:spacing w:after="0" w:line="276" w:lineRule="auto"/>
        <w:rPr>
          <w:rFonts w:eastAsia="Arial" w:cs="Arial"/>
          <w:i/>
          <w:color w:val="000000"/>
          <w:lang w:eastAsia="nl-NL"/>
        </w:rPr>
      </w:pPr>
      <w:r>
        <w:rPr>
          <w:rFonts w:eastAsia="Arial" w:cs="Arial"/>
          <w:i/>
          <w:color w:val="000000"/>
          <w:lang w:eastAsia="nl-NL"/>
        </w:rPr>
        <w:lastRenderedPageBreak/>
        <w:t>Opleiding voor ET wordt niet formeel gegeven, mogelijk kunnen we jeugd enthousiast krijgen om me te draaien met de ET en nu ook bedienen van de EDM.</w:t>
      </w:r>
    </w:p>
    <w:p w14:paraId="238EF86E" w14:textId="77777777" w:rsidR="00092EDB" w:rsidRDefault="00092EDB">
      <w:pPr>
        <w:spacing w:after="0" w:line="276" w:lineRule="auto"/>
        <w:rPr>
          <w:rFonts w:eastAsia="Arial" w:cs="Arial"/>
          <w:color w:val="000000"/>
          <w:lang w:eastAsia="nl-NL"/>
        </w:rPr>
      </w:pPr>
    </w:p>
    <w:p w14:paraId="3EDD51DA" w14:textId="77777777" w:rsidR="00092EDB" w:rsidRDefault="00092EDB">
      <w:pPr>
        <w:spacing w:after="0" w:line="276" w:lineRule="auto"/>
        <w:rPr>
          <w:rFonts w:eastAsia="Arial" w:cs="Arial"/>
          <w:color w:val="000000"/>
          <w:lang w:eastAsia="nl-NL"/>
        </w:rPr>
      </w:pPr>
      <w:r>
        <w:rPr>
          <w:rFonts w:eastAsia="Arial" w:cs="Arial"/>
          <w:color w:val="000000"/>
          <w:lang w:eastAsia="nl-NL"/>
        </w:rPr>
        <w:t>Coos Kreuk</w:t>
      </w:r>
    </w:p>
    <w:p w14:paraId="4B99F362" w14:textId="64A0890B" w:rsidR="0048395C" w:rsidRDefault="00092EDB">
      <w:pPr>
        <w:spacing w:after="0" w:line="276" w:lineRule="auto"/>
        <w:rPr>
          <w:rFonts w:eastAsia="Arial" w:cs="Arial"/>
          <w:color w:val="000000"/>
          <w:lang w:eastAsia="nl-NL"/>
        </w:rPr>
      </w:pPr>
      <w:r>
        <w:rPr>
          <w:rFonts w:eastAsia="Arial" w:cs="Arial"/>
          <w:color w:val="000000"/>
          <w:lang w:eastAsia="nl-NL"/>
        </w:rPr>
        <w:t>De foto op de site van onze vereniging is verouder</w:t>
      </w:r>
      <w:r w:rsidR="00DB23D3">
        <w:rPr>
          <w:rFonts w:eastAsia="Arial" w:cs="Arial"/>
          <w:color w:val="000000"/>
          <w:lang w:eastAsia="nl-NL"/>
        </w:rPr>
        <w:t>d</w:t>
      </w:r>
      <w:r>
        <w:rPr>
          <w:rFonts w:eastAsia="Arial" w:cs="Arial"/>
          <w:color w:val="000000"/>
          <w:lang w:eastAsia="nl-NL"/>
        </w:rPr>
        <w:t>, deze graag vervangen voor een update</w:t>
      </w:r>
    </w:p>
    <w:p w14:paraId="6C1AD29C" w14:textId="77777777" w:rsidR="008B2DA0" w:rsidRDefault="008B2DA0">
      <w:pPr>
        <w:spacing w:after="0" w:line="276" w:lineRule="auto"/>
        <w:rPr>
          <w:rFonts w:eastAsia="Arial" w:cs="Arial"/>
          <w:color w:val="000000"/>
          <w:lang w:eastAsia="nl-NL"/>
        </w:rPr>
      </w:pPr>
    </w:p>
    <w:p w14:paraId="5C0EACF9" w14:textId="77777777" w:rsidR="008B2DA0" w:rsidRPr="008B2DA0" w:rsidRDefault="008B2DA0">
      <w:pPr>
        <w:spacing w:after="0" w:line="276" w:lineRule="auto"/>
        <w:rPr>
          <w:rFonts w:eastAsia="Arial" w:cs="Arial"/>
          <w:i/>
          <w:color w:val="000000"/>
          <w:lang w:eastAsia="nl-NL"/>
        </w:rPr>
      </w:pPr>
      <w:r>
        <w:rPr>
          <w:rFonts w:eastAsia="Arial" w:cs="Arial"/>
          <w:i/>
          <w:color w:val="000000"/>
          <w:lang w:eastAsia="nl-NL"/>
        </w:rPr>
        <w:t>Foto zal worden aangepast</w:t>
      </w:r>
    </w:p>
    <w:p w14:paraId="3A0EA180" w14:textId="77777777" w:rsidR="00092EDB" w:rsidRDefault="00092EDB">
      <w:pPr>
        <w:spacing w:after="0" w:line="276" w:lineRule="auto"/>
        <w:rPr>
          <w:rFonts w:eastAsia="Arial" w:cs="Arial"/>
          <w:color w:val="000000"/>
          <w:lang w:eastAsia="nl-NL"/>
        </w:rPr>
      </w:pPr>
    </w:p>
    <w:p w14:paraId="5E568B8E" w14:textId="77777777" w:rsidR="00092EDB" w:rsidRDefault="00092EDB">
      <w:pPr>
        <w:spacing w:after="0" w:line="276" w:lineRule="auto"/>
        <w:rPr>
          <w:rFonts w:eastAsia="Arial" w:cs="Arial"/>
          <w:color w:val="000000"/>
          <w:lang w:eastAsia="nl-NL"/>
        </w:rPr>
      </w:pPr>
      <w:r>
        <w:rPr>
          <w:rFonts w:eastAsia="Arial" w:cs="Arial"/>
          <w:color w:val="000000"/>
          <w:lang w:eastAsia="nl-NL"/>
        </w:rPr>
        <w:t>Fons Mok</w:t>
      </w:r>
    </w:p>
    <w:p w14:paraId="3934C18B" w14:textId="77777777" w:rsidR="00092EDB" w:rsidRDefault="00092EDB">
      <w:pPr>
        <w:spacing w:after="0" w:line="276" w:lineRule="auto"/>
        <w:rPr>
          <w:rFonts w:eastAsia="Arial" w:cs="Arial"/>
          <w:color w:val="000000"/>
          <w:lang w:eastAsia="nl-NL"/>
        </w:rPr>
      </w:pPr>
      <w:r>
        <w:rPr>
          <w:rFonts w:eastAsia="Arial" w:cs="Arial"/>
          <w:color w:val="000000"/>
          <w:lang w:eastAsia="nl-NL"/>
        </w:rPr>
        <w:t>Doet een oproep om na gebruik de baan netjes achter te laten, de springbakken aangeharkt en geveegd eromheen etc. Als er een wedstrijd aankomt en de baan is niet netjes heb je hier erg veel extra werk van.</w:t>
      </w:r>
    </w:p>
    <w:p w14:paraId="37F1CE1C" w14:textId="77777777" w:rsidR="008B2DA0" w:rsidRDefault="008B2DA0">
      <w:pPr>
        <w:spacing w:after="0" w:line="276" w:lineRule="auto"/>
        <w:rPr>
          <w:rFonts w:eastAsia="Arial" w:cs="Arial"/>
          <w:color w:val="000000"/>
          <w:lang w:eastAsia="nl-NL"/>
        </w:rPr>
      </w:pPr>
    </w:p>
    <w:p w14:paraId="527CCF21" w14:textId="77777777" w:rsidR="008B2DA0" w:rsidRPr="008B2DA0" w:rsidRDefault="008B2DA0">
      <w:pPr>
        <w:spacing w:after="0" w:line="276" w:lineRule="auto"/>
        <w:rPr>
          <w:rFonts w:eastAsia="Arial" w:cs="Arial"/>
          <w:i/>
          <w:color w:val="000000"/>
          <w:lang w:eastAsia="nl-NL"/>
        </w:rPr>
      </w:pPr>
      <w:r>
        <w:rPr>
          <w:rFonts w:eastAsia="Arial" w:cs="Arial"/>
          <w:i/>
          <w:color w:val="000000"/>
          <w:lang w:eastAsia="nl-NL"/>
        </w:rPr>
        <w:t xml:space="preserve">Vanuit het bestuur zijn we bezig met baan regelement daar zal dit in terug komen. Ook zal dit punt in de trainersapp gezet worden. </w:t>
      </w:r>
    </w:p>
    <w:p w14:paraId="1922FF5B" w14:textId="77777777" w:rsidR="00092EDB" w:rsidRDefault="00092EDB">
      <w:pPr>
        <w:spacing w:after="0" w:line="276" w:lineRule="auto"/>
        <w:rPr>
          <w:rFonts w:eastAsia="Arial" w:cs="Arial"/>
          <w:color w:val="000000"/>
          <w:lang w:eastAsia="nl-NL"/>
        </w:rPr>
      </w:pPr>
    </w:p>
    <w:p w14:paraId="6EAAFBC8" w14:textId="77777777" w:rsidR="00092EDB" w:rsidRDefault="00092EDB">
      <w:pPr>
        <w:spacing w:after="0" w:line="276" w:lineRule="auto"/>
        <w:rPr>
          <w:rFonts w:eastAsia="Arial" w:cs="Arial"/>
          <w:color w:val="000000"/>
          <w:lang w:eastAsia="nl-NL"/>
        </w:rPr>
      </w:pPr>
      <w:r>
        <w:rPr>
          <w:rFonts w:eastAsia="Arial" w:cs="Arial"/>
          <w:color w:val="000000"/>
          <w:lang w:eastAsia="nl-NL"/>
        </w:rPr>
        <w:t xml:space="preserve">Bob </w:t>
      </w:r>
      <w:proofErr w:type="spellStart"/>
      <w:r>
        <w:rPr>
          <w:rFonts w:eastAsia="Arial" w:cs="Arial"/>
          <w:color w:val="000000"/>
          <w:lang w:eastAsia="nl-NL"/>
        </w:rPr>
        <w:t>Pommerel</w:t>
      </w:r>
      <w:proofErr w:type="spellEnd"/>
    </w:p>
    <w:p w14:paraId="308A0A90" w14:textId="77777777" w:rsidR="00092EDB" w:rsidRDefault="00092EDB">
      <w:pPr>
        <w:spacing w:after="0" w:line="276" w:lineRule="auto"/>
        <w:rPr>
          <w:rFonts w:eastAsia="Arial" w:cs="Arial"/>
          <w:color w:val="000000"/>
          <w:lang w:eastAsia="nl-NL"/>
        </w:rPr>
      </w:pPr>
      <w:r>
        <w:rPr>
          <w:rFonts w:eastAsia="Arial" w:cs="Arial"/>
          <w:color w:val="000000"/>
          <w:lang w:eastAsia="nl-NL"/>
        </w:rPr>
        <w:t>De ijskasten in de kantine kunnen niet op slot geld ook voor de ijskast.</w:t>
      </w:r>
    </w:p>
    <w:p w14:paraId="3AC40729" w14:textId="54929661" w:rsidR="00092EDB" w:rsidRDefault="00092EDB">
      <w:pPr>
        <w:spacing w:after="0" w:line="276" w:lineRule="auto"/>
        <w:rPr>
          <w:rFonts w:eastAsia="Arial" w:cs="Arial"/>
          <w:color w:val="000000"/>
          <w:lang w:eastAsia="nl-NL"/>
        </w:rPr>
      </w:pPr>
      <w:r>
        <w:rPr>
          <w:rFonts w:eastAsia="Arial" w:cs="Arial"/>
          <w:color w:val="000000"/>
          <w:lang w:eastAsia="nl-NL"/>
        </w:rPr>
        <w:t xml:space="preserve">Tevens wil Bob graag snel het standpunt weten vanuit Bestuur omtrent de zonnepanelen, hij attendeert ons erop dat de subsidiepot snel </w:t>
      </w:r>
      <w:r w:rsidR="00DB23D3">
        <w:rPr>
          <w:rFonts w:eastAsia="Arial" w:cs="Arial"/>
          <w:color w:val="000000"/>
          <w:lang w:eastAsia="nl-NL"/>
        </w:rPr>
        <w:t>leegloopt</w:t>
      </w:r>
      <w:r>
        <w:rPr>
          <w:rFonts w:eastAsia="Arial" w:cs="Arial"/>
          <w:color w:val="000000"/>
          <w:lang w:eastAsia="nl-NL"/>
        </w:rPr>
        <w:t>.</w:t>
      </w:r>
    </w:p>
    <w:p w14:paraId="0D53895D" w14:textId="77777777" w:rsidR="008B2DA0" w:rsidRDefault="008B2DA0">
      <w:pPr>
        <w:spacing w:after="0" w:line="276" w:lineRule="auto"/>
        <w:rPr>
          <w:rFonts w:eastAsia="Arial" w:cs="Arial"/>
          <w:color w:val="000000"/>
          <w:lang w:eastAsia="nl-NL"/>
        </w:rPr>
      </w:pPr>
    </w:p>
    <w:p w14:paraId="58C9639D" w14:textId="036BCA2A" w:rsidR="008B2DA0" w:rsidRDefault="008B2DA0">
      <w:pPr>
        <w:spacing w:after="0" w:line="276" w:lineRule="auto"/>
        <w:rPr>
          <w:rFonts w:eastAsia="Arial" w:cs="Arial"/>
          <w:i/>
          <w:color w:val="000000"/>
          <w:lang w:eastAsia="nl-NL"/>
        </w:rPr>
      </w:pPr>
      <w:r>
        <w:rPr>
          <w:rFonts w:eastAsia="Arial" w:cs="Arial"/>
          <w:i/>
          <w:color w:val="000000"/>
          <w:lang w:eastAsia="nl-NL"/>
        </w:rPr>
        <w:t xml:space="preserve">De kweker is onze nieuwe leverancier en via hen zouden we koelkasten krijgen die op slot kunnen. Echter staat </w:t>
      </w:r>
      <w:r w:rsidR="00DB23D3">
        <w:rPr>
          <w:rFonts w:eastAsia="Arial" w:cs="Arial"/>
          <w:i/>
          <w:color w:val="000000"/>
          <w:lang w:eastAsia="nl-NL"/>
        </w:rPr>
        <w:t>tegenover</w:t>
      </w:r>
      <w:r>
        <w:rPr>
          <w:rFonts w:eastAsia="Arial" w:cs="Arial"/>
          <w:i/>
          <w:color w:val="000000"/>
          <w:lang w:eastAsia="nl-NL"/>
        </w:rPr>
        <w:t xml:space="preserve"> dat er voor 27.000 euro omzet gedraaid moet worden. Dat vernamen we later pas. Dat is nu niet mogelijk dus we moeten kijken naar een andere oplossing.</w:t>
      </w:r>
    </w:p>
    <w:p w14:paraId="40FF6C08" w14:textId="77777777" w:rsidR="008B2DA0" w:rsidRDefault="008B2DA0">
      <w:pPr>
        <w:spacing w:after="0" w:line="276" w:lineRule="auto"/>
        <w:rPr>
          <w:rFonts w:eastAsia="Arial" w:cs="Arial"/>
          <w:i/>
          <w:color w:val="000000"/>
          <w:lang w:eastAsia="nl-NL"/>
        </w:rPr>
      </w:pPr>
    </w:p>
    <w:p w14:paraId="21E03B43" w14:textId="77777777" w:rsidR="008B2DA0" w:rsidRPr="008B2DA0" w:rsidRDefault="008B2DA0">
      <w:pPr>
        <w:spacing w:after="0" w:line="276" w:lineRule="auto"/>
        <w:rPr>
          <w:rFonts w:eastAsia="Arial" w:cs="Arial"/>
          <w:i/>
          <w:color w:val="000000"/>
          <w:lang w:eastAsia="nl-NL"/>
        </w:rPr>
      </w:pPr>
      <w:r>
        <w:rPr>
          <w:rFonts w:eastAsia="Arial" w:cs="Arial"/>
          <w:i/>
          <w:color w:val="000000"/>
          <w:lang w:eastAsia="nl-NL"/>
        </w:rPr>
        <w:t>Met betrekking tot de zonnepanelen gaat Ruud nog een keer contact zoeken met de wethouder om te kijken of de panelen niet alsnog op de kantine kunnen. Anders als de regels het toelaten gaan we voor de optie op de bestuurskamer.</w:t>
      </w:r>
    </w:p>
    <w:p w14:paraId="324E3057" w14:textId="77777777" w:rsidR="00092EDB" w:rsidRDefault="00092EDB">
      <w:pPr>
        <w:spacing w:after="0" w:line="276" w:lineRule="auto"/>
        <w:rPr>
          <w:rFonts w:eastAsia="Arial" w:cs="Arial"/>
          <w:color w:val="000000"/>
          <w:lang w:eastAsia="nl-NL"/>
        </w:rPr>
      </w:pPr>
    </w:p>
    <w:p w14:paraId="7CA13984" w14:textId="77777777" w:rsidR="00092EDB" w:rsidRDefault="00092EDB">
      <w:pPr>
        <w:spacing w:after="0" w:line="276" w:lineRule="auto"/>
        <w:rPr>
          <w:rFonts w:eastAsia="Arial" w:cs="Arial"/>
          <w:color w:val="000000"/>
          <w:lang w:eastAsia="nl-NL"/>
        </w:rPr>
      </w:pPr>
      <w:r>
        <w:rPr>
          <w:rFonts w:eastAsia="Arial" w:cs="Arial"/>
          <w:color w:val="000000"/>
          <w:lang w:eastAsia="nl-NL"/>
        </w:rPr>
        <w:t>Miriam de Boer</w:t>
      </w:r>
    </w:p>
    <w:p w14:paraId="50287AD5" w14:textId="77777777" w:rsidR="00092EDB" w:rsidRDefault="00092EDB">
      <w:pPr>
        <w:spacing w:after="0" w:line="276" w:lineRule="auto"/>
        <w:rPr>
          <w:rFonts w:eastAsia="Arial" w:cs="Arial"/>
          <w:color w:val="000000"/>
          <w:lang w:eastAsia="nl-NL"/>
        </w:rPr>
      </w:pPr>
      <w:r>
        <w:rPr>
          <w:rFonts w:eastAsia="Arial" w:cs="Arial"/>
          <w:color w:val="000000"/>
          <w:lang w:eastAsia="nl-NL"/>
        </w:rPr>
        <w:t xml:space="preserve">Kan het vertrek van </w:t>
      </w:r>
      <w:r w:rsidR="008B2DA0">
        <w:rPr>
          <w:rFonts w:eastAsia="Arial" w:cs="Arial"/>
          <w:color w:val="000000"/>
          <w:lang w:eastAsia="nl-NL"/>
        </w:rPr>
        <w:t>P</w:t>
      </w:r>
      <w:r>
        <w:rPr>
          <w:rFonts w:eastAsia="Arial" w:cs="Arial"/>
          <w:color w:val="000000"/>
          <w:lang w:eastAsia="nl-NL"/>
        </w:rPr>
        <w:t>aul en Kay toegelicht worden, vind het jammer dat ze weg zijn en vraagt of dit niet op te lossen is.</w:t>
      </w:r>
    </w:p>
    <w:p w14:paraId="3BFD1D36" w14:textId="77777777" w:rsidR="008B2DA0" w:rsidRDefault="008B2DA0">
      <w:pPr>
        <w:spacing w:after="0" w:line="276" w:lineRule="auto"/>
        <w:rPr>
          <w:rFonts w:eastAsia="Arial" w:cs="Arial"/>
          <w:color w:val="000000"/>
          <w:lang w:eastAsia="nl-NL"/>
        </w:rPr>
      </w:pPr>
    </w:p>
    <w:p w14:paraId="785686AB" w14:textId="3D1F371D" w:rsidR="008B2DA0" w:rsidRPr="00AF0DA2" w:rsidRDefault="008B2DA0">
      <w:pPr>
        <w:spacing w:after="0" w:line="276" w:lineRule="auto"/>
        <w:rPr>
          <w:rFonts w:eastAsia="Arial" w:cs="Arial"/>
          <w:i/>
          <w:color w:val="000000"/>
          <w:lang w:eastAsia="nl-NL"/>
        </w:rPr>
      </w:pPr>
      <w:r w:rsidRPr="00AF0DA2">
        <w:rPr>
          <w:rFonts w:eastAsia="Arial" w:cs="Arial"/>
          <w:i/>
          <w:color w:val="000000"/>
          <w:lang w:eastAsia="nl-NL"/>
        </w:rPr>
        <w:t xml:space="preserve">Vanuit het bestuur vinden wij het ook jammer dat Paul </w:t>
      </w:r>
      <w:r w:rsidR="00AF0DA2" w:rsidRPr="00AF0DA2">
        <w:rPr>
          <w:rFonts w:eastAsia="Arial" w:cs="Arial"/>
          <w:i/>
          <w:color w:val="000000"/>
          <w:lang w:eastAsia="nl-NL"/>
        </w:rPr>
        <w:t xml:space="preserve">en Kay zijn </w:t>
      </w:r>
      <w:r w:rsidRPr="00AF0DA2">
        <w:rPr>
          <w:rFonts w:eastAsia="Arial" w:cs="Arial"/>
          <w:i/>
          <w:color w:val="000000"/>
          <w:lang w:eastAsia="nl-NL"/>
        </w:rPr>
        <w:t>gestopt, we hebben aan oplossingen gewerkt, echter heeft Paul zelf besloten daar niet op in te gaan en ook besloten om de club te verlaten. Voor meer detail z</w:t>
      </w:r>
      <w:r w:rsidR="00AF0DA2" w:rsidRPr="00AF0DA2">
        <w:rPr>
          <w:rFonts w:eastAsia="Arial" w:cs="Arial"/>
          <w:i/>
          <w:color w:val="000000"/>
          <w:lang w:eastAsia="nl-NL"/>
        </w:rPr>
        <w:t>a</w:t>
      </w:r>
      <w:r w:rsidRPr="00AF0DA2">
        <w:rPr>
          <w:rFonts w:eastAsia="Arial" w:cs="Arial"/>
          <w:i/>
          <w:color w:val="000000"/>
          <w:lang w:eastAsia="nl-NL"/>
        </w:rPr>
        <w:t>l je Paul</w:t>
      </w:r>
      <w:r w:rsidR="00AF0DA2" w:rsidRPr="00AF0DA2">
        <w:rPr>
          <w:rFonts w:eastAsia="Arial" w:cs="Arial"/>
          <w:i/>
          <w:color w:val="000000"/>
          <w:lang w:eastAsia="nl-NL"/>
        </w:rPr>
        <w:t xml:space="preserve"> en </w:t>
      </w:r>
      <w:r w:rsidR="00DB23D3">
        <w:rPr>
          <w:rFonts w:eastAsia="Arial" w:cs="Arial"/>
          <w:i/>
          <w:color w:val="000000"/>
          <w:lang w:eastAsia="nl-NL"/>
        </w:rPr>
        <w:t>K</w:t>
      </w:r>
      <w:r w:rsidR="00AF0DA2" w:rsidRPr="00AF0DA2">
        <w:rPr>
          <w:rFonts w:eastAsia="Arial" w:cs="Arial"/>
          <w:i/>
          <w:color w:val="000000"/>
          <w:lang w:eastAsia="nl-NL"/>
        </w:rPr>
        <w:t>ay</w:t>
      </w:r>
      <w:r w:rsidRPr="00AF0DA2">
        <w:rPr>
          <w:rFonts w:eastAsia="Arial" w:cs="Arial"/>
          <w:i/>
          <w:color w:val="000000"/>
          <w:lang w:eastAsia="nl-NL"/>
        </w:rPr>
        <w:t xml:space="preserve"> zelf moeten contacten. Uit respect en privacy delen wij dat niet.</w:t>
      </w:r>
    </w:p>
    <w:p w14:paraId="2A793719" w14:textId="77777777" w:rsidR="00092EDB" w:rsidRDefault="008B2DA0">
      <w:pPr>
        <w:spacing w:after="0" w:line="276" w:lineRule="auto"/>
        <w:rPr>
          <w:rFonts w:eastAsia="Arial" w:cs="Arial"/>
          <w:color w:val="000000"/>
          <w:lang w:eastAsia="nl-NL"/>
        </w:rPr>
      </w:pPr>
      <w:r>
        <w:rPr>
          <w:rFonts w:eastAsia="Arial" w:cs="Arial"/>
          <w:color w:val="000000"/>
          <w:lang w:eastAsia="nl-NL"/>
        </w:rPr>
        <w:t xml:space="preserve"> </w:t>
      </w:r>
    </w:p>
    <w:p w14:paraId="07437FFE" w14:textId="77777777" w:rsidR="00092EDB" w:rsidRDefault="00092EDB">
      <w:pPr>
        <w:spacing w:after="0" w:line="276" w:lineRule="auto"/>
        <w:rPr>
          <w:rFonts w:eastAsia="Arial" w:cs="Arial"/>
          <w:color w:val="000000"/>
          <w:lang w:eastAsia="nl-NL"/>
        </w:rPr>
      </w:pPr>
      <w:r>
        <w:rPr>
          <w:rFonts w:eastAsia="Arial" w:cs="Arial"/>
          <w:color w:val="000000"/>
          <w:lang w:eastAsia="nl-NL"/>
        </w:rPr>
        <w:t>John Laan</w:t>
      </w:r>
    </w:p>
    <w:p w14:paraId="4391F8CF" w14:textId="77777777" w:rsidR="00092EDB" w:rsidRDefault="00092EDB">
      <w:pPr>
        <w:spacing w:after="0" w:line="276" w:lineRule="auto"/>
        <w:rPr>
          <w:rFonts w:eastAsia="Arial" w:cs="Arial"/>
          <w:color w:val="000000"/>
          <w:lang w:eastAsia="nl-NL"/>
        </w:rPr>
      </w:pPr>
      <w:r>
        <w:rPr>
          <w:rFonts w:eastAsia="Arial" w:cs="Arial"/>
          <w:color w:val="000000"/>
          <w:lang w:eastAsia="nl-NL"/>
        </w:rPr>
        <w:t>Water op de baan</w:t>
      </w:r>
    </w:p>
    <w:p w14:paraId="5202E641" w14:textId="77777777" w:rsidR="00AF0DA2" w:rsidRDefault="00AF0DA2">
      <w:pPr>
        <w:spacing w:after="0" w:line="276" w:lineRule="auto"/>
        <w:rPr>
          <w:rFonts w:eastAsia="Arial" w:cs="Arial"/>
          <w:color w:val="000000"/>
          <w:lang w:eastAsia="nl-NL"/>
        </w:rPr>
      </w:pPr>
    </w:p>
    <w:p w14:paraId="54482946" w14:textId="19A14CF7" w:rsidR="00AF0DA2" w:rsidRDefault="00AF0DA2">
      <w:pPr>
        <w:spacing w:after="0" w:line="276" w:lineRule="auto"/>
        <w:rPr>
          <w:rFonts w:eastAsia="Arial" w:cs="Arial"/>
          <w:i/>
          <w:color w:val="000000"/>
          <w:lang w:eastAsia="nl-NL"/>
        </w:rPr>
      </w:pPr>
      <w:r>
        <w:rPr>
          <w:rFonts w:eastAsia="Arial" w:cs="Arial"/>
          <w:i/>
          <w:color w:val="000000"/>
          <w:lang w:eastAsia="nl-NL"/>
        </w:rPr>
        <w:t>Ruud geeft aan dat het water op de baan inherent is aan de constructie van de baan. Deze is niet waterdoorlatend Water op de D</w:t>
      </w:r>
      <w:r w:rsidR="00DB23D3">
        <w:rPr>
          <w:rFonts w:eastAsia="Arial" w:cs="Arial"/>
          <w:i/>
          <w:color w:val="000000"/>
          <w:lang w:eastAsia="nl-NL"/>
        </w:rPr>
        <w:t>-</w:t>
      </w:r>
      <w:r>
        <w:rPr>
          <w:rFonts w:eastAsia="Arial" w:cs="Arial"/>
          <w:i/>
          <w:color w:val="000000"/>
          <w:lang w:eastAsia="nl-NL"/>
        </w:rPr>
        <w:t>segmenten zal met de aannemer besproken worden. Er is nu geen goede afvoer vanuit de D</w:t>
      </w:r>
      <w:r w:rsidR="00DB23D3">
        <w:rPr>
          <w:rFonts w:eastAsia="Arial" w:cs="Arial"/>
          <w:i/>
          <w:color w:val="000000"/>
          <w:lang w:eastAsia="nl-NL"/>
        </w:rPr>
        <w:t>-</w:t>
      </w:r>
      <w:r>
        <w:rPr>
          <w:rFonts w:eastAsia="Arial" w:cs="Arial"/>
          <w:i/>
          <w:color w:val="000000"/>
          <w:lang w:eastAsia="nl-NL"/>
        </w:rPr>
        <w:t>segmenten. In de kogelring is het noodzaak dat de afvoergaten goed vrij zijn om water af te voeren. Dat is vaak niet het geval.</w:t>
      </w:r>
    </w:p>
    <w:p w14:paraId="6F643E37" w14:textId="77777777" w:rsidR="008B2DA0" w:rsidRDefault="008B2DA0">
      <w:pPr>
        <w:spacing w:after="0" w:line="276" w:lineRule="auto"/>
        <w:rPr>
          <w:rFonts w:eastAsia="Arial" w:cs="Arial"/>
          <w:color w:val="000000"/>
          <w:lang w:eastAsia="nl-NL"/>
        </w:rPr>
      </w:pPr>
    </w:p>
    <w:p w14:paraId="73B3B15F" w14:textId="77777777" w:rsidR="008B2DA0" w:rsidRDefault="008B2DA0">
      <w:pPr>
        <w:spacing w:after="0" w:line="276" w:lineRule="auto"/>
        <w:rPr>
          <w:rFonts w:eastAsia="Arial" w:cs="Arial"/>
          <w:color w:val="000000"/>
          <w:lang w:eastAsia="nl-NL"/>
        </w:rPr>
      </w:pPr>
      <w:r>
        <w:rPr>
          <w:rFonts w:eastAsia="Arial" w:cs="Arial"/>
          <w:color w:val="000000"/>
          <w:lang w:eastAsia="nl-NL"/>
        </w:rPr>
        <w:t>Fons Mok</w:t>
      </w:r>
    </w:p>
    <w:p w14:paraId="4FA89135" w14:textId="77777777" w:rsidR="008B2DA0" w:rsidRDefault="008B2DA0">
      <w:pPr>
        <w:spacing w:after="0" w:line="276" w:lineRule="auto"/>
        <w:rPr>
          <w:rFonts w:eastAsia="Arial" w:cs="Arial"/>
          <w:color w:val="000000"/>
          <w:lang w:eastAsia="nl-NL"/>
        </w:rPr>
      </w:pPr>
      <w:r>
        <w:rPr>
          <w:rFonts w:eastAsia="Arial" w:cs="Arial"/>
          <w:color w:val="000000"/>
          <w:lang w:eastAsia="nl-NL"/>
        </w:rPr>
        <w:t>Kan het bestuur aangeven hoe ze bezig zijn met het invullen van de trainersplekken. Er zijn veel trainers weggegaan.</w:t>
      </w:r>
    </w:p>
    <w:p w14:paraId="10D7764C" w14:textId="77777777" w:rsidR="00AF0DA2" w:rsidRDefault="00AF0DA2">
      <w:pPr>
        <w:spacing w:after="0" w:line="276" w:lineRule="auto"/>
        <w:rPr>
          <w:rFonts w:eastAsia="Arial" w:cs="Arial"/>
          <w:color w:val="000000"/>
          <w:lang w:eastAsia="nl-NL"/>
        </w:rPr>
      </w:pPr>
    </w:p>
    <w:p w14:paraId="34E2057F" w14:textId="77777777" w:rsidR="00AF0DA2" w:rsidRDefault="00AF0DA2">
      <w:pPr>
        <w:spacing w:after="0" w:line="276" w:lineRule="auto"/>
        <w:rPr>
          <w:rFonts w:eastAsia="Arial" w:cs="Arial"/>
          <w:color w:val="000000"/>
          <w:lang w:eastAsia="nl-NL"/>
        </w:rPr>
      </w:pPr>
      <w:r>
        <w:rPr>
          <w:rFonts w:eastAsia="Arial" w:cs="Arial"/>
          <w:i/>
          <w:color w:val="000000"/>
          <w:lang w:eastAsia="nl-NL"/>
        </w:rPr>
        <w:t>We zijn met diverse trainers in gesprek om de gaten op te vullen, maar ze liggen niet voor de deur te wachten. Het is erg lastig om dit goed in te vullen.</w:t>
      </w:r>
    </w:p>
    <w:p w14:paraId="5DF9A257" w14:textId="77777777" w:rsidR="008B2DA0" w:rsidRDefault="008B2DA0">
      <w:pPr>
        <w:spacing w:after="0" w:line="276" w:lineRule="auto"/>
        <w:rPr>
          <w:rFonts w:eastAsia="Arial" w:cs="Arial"/>
          <w:color w:val="000000"/>
          <w:lang w:eastAsia="nl-NL"/>
        </w:rPr>
      </w:pPr>
    </w:p>
    <w:p w14:paraId="4CD5CF34" w14:textId="5C126CAE" w:rsidR="008B2DA0" w:rsidRDefault="008B2DA0">
      <w:pPr>
        <w:spacing w:after="0" w:line="276" w:lineRule="auto"/>
        <w:rPr>
          <w:rFonts w:eastAsia="Arial" w:cs="Arial"/>
          <w:color w:val="000000"/>
          <w:lang w:eastAsia="nl-NL"/>
        </w:rPr>
      </w:pPr>
      <w:r>
        <w:rPr>
          <w:rFonts w:eastAsia="Arial" w:cs="Arial"/>
          <w:color w:val="000000"/>
          <w:lang w:eastAsia="nl-NL"/>
        </w:rPr>
        <w:t>Kjel</w:t>
      </w:r>
      <w:r w:rsidR="00DB23D3">
        <w:rPr>
          <w:rFonts w:eastAsia="Arial" w:cs="Arial"/>
          <w:color w:val="000000"/>
          <w:lang w:eastAsia="nl-NL"/>
        </w:rPr>
        <w:t>l</w:t>
      </w:r>
    </w:p>
    <w:p w14:paraId="417AD170" w14:textId="77777777" w:rsidR="008B2DA0" w:rsidRDefault="008B2DA0">
      <w:pPr>
        <w:spacing w:after="0" w:line="276" w:lineRule="auto"/>
        <w:rPr>
          <w:rFonts w:eastAsia="Arial" w:cs="Arial"/>
          <w:color w:val="000000"/>
          <w:lang w:eastAsia="nl-NL"/>
        </w:rPr>
      </w:pPr>
      <w:r>
        <w:rPr>
          <w:rFonts w:eastAsia="Arial" w:cs="Arial"/>
          <w:color w:val="000000"/>
          <w:lang w:eastAsia="nl-NL"/>
        </w:rPr>
        <w:t>Verplaatsen van het materiaal hok staat niet op de begroting is dit uitgesteld?</w:t>
      </w:r>
    </w:p>
    <w:p w14:paraId="1FC17D79" w14:textId="77777777" w:rsidR="00AF0DA2" w:rsidRDefault="00AF0DA2">
      <w:pPr>
        <w:spacing w:after="0" w:line="276" w:lineRule="auto"/>
        <w:rPr>
          <w:rFonts w:eastAsia="Arial" w:cs="Arial"/>
          <w:color w:val="000000"/>
          <w:lang w:eastAsia="nl-NL"/>
        </w:rPr>
      </w:pPr>
    </w:p>
    <w:p w14:paraId="5CF73EE2" w14:textId="77777777" w:rsidR="00AF0DA2" w:rsidRDefault="00AF0DA2">
      <w:pPr>
        <w:spacing w:after="0" w:line="276" w:lineRule="auto"/>
        <w:rPr>
          <w:rFonts w:eastAsia="Arial" w:cs="Arial"/>
          <w:i/>
          <w:color w:val="000000"/>
          <w:lang w:eastAsia="nl-NL"/>
        </w:rPr>
      </w:pPr>
      <w:r>
        <w:rPr>
          <w:rFonts w:eastAsia="Arial" w:cs="Arial"/>
          <w:i/>
          <w:color w:val="000000"/>
          <w:lang w:eastAsia="nl-NL"/>
        </w:rPr>
        <w:t xml:space="preserve">Verplaatsen van het materiaalhok willen we graag dit jaar uitvoeren. Hiermee ontstaat ruimte om het krachthonk uit te breiden. Dit al voor 2020 in de planning worden meegenomen. </w:t>
      </w:r>
    </w:p>
    <w:p w14:paraId="14343939" w14:textId="77777777" w:rsidR="00AF0DA2" w:rsidRDefault="00AF0DA2">
      <w:pPr>
        <w:spacing w:after="0" w:line="276" w:lineRule="auto"/>
        <w:rPr>
          <w:rFonts w:eastAsia="Arial" w:cs="Arial"/>
          <w:i/>
          <w:color w:val="000000"/>
          <w:lang w:eastAsia="nl-NL"/>
        </w:rPr>
      </w:pPr>
    </w:p>
    <w:p w14:paraId="3284005F" w14:textId="49E03DF4" w:rsidR="00AF0DA2" w:rsidRPr="00AF0DA2" w:rsidRDefault="00AF0DA2">
      <w:pPr>
        <w:spacing w:after="0" w:line="276" w:lineRule="auto"/>
        <w:rPr>
          <w:rFonts w:eastAsia="Arial" w:cs="Arial"/>
          <w:color w:val="000000"/>
          <w:lang w:eastAsia="nl-NL"/>
        </w:rPr>
      </w:pPr>
      <w:r w:rsidRPr="00AF0DA2">
        <w:rPr>
          <w:rFonts w:eastAsia="Arial" w:cs="Arial"/>
          <w:color w:val="000000"/>
          <w:lang w:eastAsia="nl-NL"/>
        </w:rPr>
        <w:t>Kjel</w:t>
      </w:r>
      <w:r w:rsidR="00DB23D3">
        <w:rPr>
          <w:rFonts w:eastAsia="Arial" w:cs="Arial"/>
          <w:color w:val="000000"/>
          <w:lang w:eastAsia="nl-NL"/>
        </w:rPr>
        <w:t>l</w:t>
      </w:r>
      <w:r w:rsidRPr="00AF0DA2">
        <w:rPr>
          <w:rFonts w:eastAsia="Arial" w:cs="Arial"/>
          <w:color w:val="000000"/>
          <w:lang w:eastAsia="nl-NL"/>
        </w:rPr>
        <w:t xml:space="preserve"> geeft aan dat hij nog wel ideeën heeft hiervoor.</w:t>
      </w:r>
    </w:p>
    <w:p w14:paraId="0D0F0CFD" w14:textId="77777777" w:rsidR="008B2DA0" w:rsidRDefault="008B2DA0">
      <w:pPr>
        <w:spacing w:after="0" w:line="276" w:lineRule="auto"/>
        <w:rPr>
          <w:rFonts w:eastAsia="Arial" w:cs="Arial"/>
          <w:color w:val="000000"/>
          <w:lang w:eastAsia="nl-NL"/>
        </w:rPr>
      </w:pPr>
    </w:p>
    <w:p w14:paraId="1571FC89" w14:textId="77777777" w:rsidR="002D308E" w:rsidRDefault="00BF023F">
      <w:pPr>
        <w:spacing w:after="0" w:line="276" w:lineRule="auto"/>
        <w:rPr>
          <w:rFonts w:eastAsia="Arial" w:cs="Arial"/>
          <w:color w:val="000000"/>
          <w:lang w:eastAsia="nl-NL"/>
        </w:rPr>
      </w:pPr>
      <w:r>
        <w:rPr>
          <w:rFonts w:eastAsia="Arial" w:cs="Arial"/>
          <w:color w:val="000000"/>
          <w:lang w:eastAsia="nl-NL"/>
        </w:rPr>
        <w:t>De vergadering wordt om 22.30 afgesloten door de voorzitter.</w:t>
      </w:r>
    </w:p>
    <w:p w14:paraId="50F1D734" w14:textId="77777777" w:rsidR="002D308E" w:rsidRDefault="00BF023F">
      <w:pPr>
        <w:rPr>
          <w:rFonts w:eastAsia="Times New Roman" w:cs="Times New Roman"/>
          <w:color w:val="000000"/>
          <w:sz w:val="32"/>
          <w:szCs w:val="32"/>
          <w:lang w:eastAsia="nl-NL"/>
        </w:rPr>
      </w:pPr>
      <w:r>
        <w:br w:type="page"/>
      </w:r>
    </w:p>
    <w:p w14:paraId="5DE6997B" w14:textId="77777777" w:rsidR="00DB23D3" w:rsidRDefault="00DB23D3" w:rsidP="00DB23D3">
      <w:pPr>
        <w:pStyle w:val="Kop1"/>
      </w:pPr>
      <w:r w:rsidRPr="003C64C1">
        <w:lastRenderedPageBreak/>
        <w:t>Jaarverslag bestuur</w:t>
      </w:r>
    </w:p>
    <w:p w14:paraId="729AE89C" w14:textId="77777777" w:rsidR="00DB23D3" w:rsidRPr="003C64C1" w:rsidRDefault="00DB23D3" w:rsidP="00DB23D3"/>
    <w:p w14:paraId="3BDA9C36" w14:textId="138684B2" w:rsidR="00DB23D3" w:rsidRDefault="00DB23D3" w:rsidP="00DB23D3">
      <w:pPr>
        <w:pStyle w:val="paragraph"/>
        <w:spacing w:beforeAutospacing="0" w:after="0" w:afterAutospacing="0"/>
        <w:textAlignment w:val="baseline"/>
        <w:rPr>
          <w:rStyle w:val="normaltextrun"/>
          <w:rFonts w:ascii="Verdana" w:hAnsi="Verdana" w:cs="Segoe UI"/>
          <w:sz w:val="22"/>
          <w:szCs w:val="22"/>
        </w:rPr>
      </w:pPr>
      <w:r w:rsidRPr="003C64C1">
        <w:rPr>
          <w:rStyle w:val="normaltextrun"/>
          <w:rFonts w:ascii="Verdana" w:hAnsi="Verdana" w:cs="Segoe UI"/>
          <w:sz w:val="22"/>
          <w:szCs w:val="22"/>
        </w:rPr>
        <w:t xml:space="preserve">Het bestuur bestond afgelopen jaar uit </w:t>
      </w:r>
      <w:r w:rsidR="00E75B5D" w:rsidRPr="00E75B5D">
        <w:rPr>
          <w:rStyle w:val="normaltextrun"/>
          <w:rFonts w:ascii="Verdana" w:hAnsi="Verdana" w:cs="Segoe UI"/>
          <w:sz w:val="22"/>
          <w:szCs w:val="22"/>
        </w:rPr>
        <w:t>Ruud Wierenga</w:t>
      </w:r>
      <w:r w:rsidR="00E75B5D">
        <w:rPr>
          <w:rStyle w:val="normaltextrun"/>
          <w:rFonts w:ascii="Verdana" w:hAnsi="Verdana" w:cs="Segoe UI"/>
          <w:sz w:val="22"/>
          <w:szCs w:val="22"/>
        </w:rPr>
        <w:t xml:space="preserve">, Dick Duin en </w:t>
      </w:r>
      <w:r>
        <w:rPr>
          <w:rStyle w:val="normaltextrun"/>
          <w:rFonts w:ascii="Verdana" w:hAnsi="Verdana" w:cs="Segoe UI"/>
          <w:sz w:val="22"/>
          <w:szCs w:val="22"/>
        </w:rPr>
        <w:t xml:space="preserve">Mirjam de Boer </w:t>
      </w:r>
      <w:r w:rsidRPr="003C64C1">
        <w:rPr>
          <w:rStyle w:val="normaltextrun"/>
          <w:rFonts w:ascii="Verdana" w:hAnsi="Verdana" w:cs="Segoe UI"/>
          <w:sz w:val="22"/>
          <w:szCs w:val="22"/>
        </w:rPr>
        <w:t xml:space="preserve">(Secretaris), Koen </w:t>
      </w:r>
      <w:proofErr w:type="spellStart"/>
      <w:r w:rsidRPr="003C64C1">
        <w:rPr>
          <w:rStyle w:val="normaltextrun"/>
          <w:rFonts w:ascii="Verdana" w:hAnsi="Verdana" w:cs="Segoe UI"/>
          <w:sz w:val="22"/>
          <w:szCs w:val="22"/>
        </w:rPr>
        <w:t>Selie</w:t>
      </w:r>
      <w:proofErr w:type="spellEnd"/>
      <w:r w:rsidRPr="003C64C1">
        <w:rPr>
          <w:rStyle w:val="normaltextrun"/>
          <w:rFonts w:ascii="Verdana" w:hAnsi="Verdana" w:cs="Segoe UI"/>
          <w:sz w:val="22"/>
          <w:szCs w:val="22"/>
        </w:rPr>
        <w:t xml:space="preserve"> (penningmeester)</w:t>
      </w:r>
      <w:r w:rsidR="00E75B5D">
        <w:rPr>
          <w:rStyle w:val="normaltextrun"/>
          <w:rFonts w:ascii="Verdana" w:hAnsi="Verdana" w:cs="Segoe UI"/>
          <w:sz w:val="22"/>
          <w:szCs w:val="22"/>
        </w:rPr>
        <w:t xml:space="preserve"> </w:t>
      </w:r>
      <w:r w:rsidRPr="003C64C1">
        <w:rPr>
          <w:rStyle w:val="normaltextrun"/>
          <w:rFonts w:ascii="Verdana" w:hAnsi="Verdana" w:cs="Segoe UI"/>
          <w:sz w:val="22"/>
          <w:szCs w:val="22"/>
        </w:rPr>
        <w:t>en Willem Dudink. (</w:t>
      </w:r>
      <w:proofErr w:type="gramStart"/>
      <w:r w:rsidRPr="003C64C1">
        <w:rPr>
          <w:rStyle w:val="normaltextrun"/>
          <w:rFonts w:ascii="Verdana" w:hAnsi="Verdana" w:cs="Segoe UI"/>
          <w:sz w:val="22"/>
          <w:szCs w:val="22"/>
        </w:rPr>
        <w:t>algemeen</w:t>
      </w:r>
      <w:proofErr w:type="gramEnd"/>
      <w:r w:rsidRPr="003C64C1">
        <w:rPr>
          <w:rStyle w:val="normaltextrun"/>
          <w:rFonts w:ascii="Verdana" w:hAnsi="Verdana" w:cs="Segoe UI"/>
          <w:sz w:val="22"/>
          <w:szCs w:val="22"/>
        </w:rPr>
        <w:t xml:space="preserve"> lid)</w:t>
      </w:r>
    </w:p>
    <w:p w14:paraId="4CA7A10D" w14:textId="77777777" w:rsidR="00DB23D3" w:rsidRDefault="00DB23D3" w:rsidP="00DB23D3">
      <w:pPr>
        <w:pStyle w:val="paragraph"/>
        <w:spacing w:beforeAutospacing="0" w:after="0" w:afterAutospacing="0"/>
        <w:textAlignment w:val="baseline"/>
        <w:rPr>
          <w:rStyle w:val="normaltextrun"/>
          <w:rFonts w:ascii="Verdana" w:hAnsi="Verdana" w:cs="Segoe UI"/>
          <w:sz w:val="22"/>
          <w:szCs w:val="22"/>
        </w:rPr>
      </w:pPr>
      <w:r>
        <w:rPr>
          <w:rStyle w:val="normaltextrun"/>
          <w:rFonts w:ascii="Verdana" w:hAnsi="Verdana" w:cs="Segoe UI"/>
          <w:sz w:val="22"/>
          <w:szCs w:val="22"/>
        </w:rPr>
        <w:t xml:space="preserve">We weten allemaal nog het trieste bericht dat 1 augustus, totaal onverwacht, onze toenmalige secretaris Dick Duin is overleden. Het afscheid was groot en de SAV leden hebben massaal afscheid van Dick genomen. Ook was er na de afscheidsdienst in de kerk nog een bijeenkomst in de kantine, waar ook de familie van Dick aanwezig was. </w:t>
      </w:r>
    </w:p>
    <w:p w14:paraId="55DA5CF8" w14:textId="1458EB46" w:rsidR="00DB23D3" w:rsidRPr="003C64C1" w:rsidRDefault="00DB23D3" w:rsidP="00DB23D3">
      <w:pPr>
        <w:pStyle w:val="paragraph"/>
        <w:spacing w:beforeAutospacing="0" w:after="0" w:afterAutospacing="0"/>
        <w:textAlignment w:val="baseline"/>
      </w:pPr>
      <w:r>
        <w:rPr>
          <w:rStyle w:val="normaltextrun"/>
          <w:rFonts w:ascii="Verdana" w:hAnsi="Verdana" w:cs="Segoe UI"/>
          <w:sz w:val="22"/>
          <w:szCs w:val="22"/>
        </w:rPr>
        <w:t xml:space="preserve">Omdat een vereniging niet zonder secretaris kan. Werd er een bijzonder algemene ledenvergadering in het leven geroepen. Hier kwamen 12 </w:t>
      </w:r>
      <w:r w:rsidR="00E75B5D">
        <w:rPr>
          <w:rStyle w:val="normaltextrun"/>
          <w:rFonts w:ascii="Verdana" w:hAnsi="Verdana" w:cs="Segoe UI"/>
          <w:sz w:val="22"/>
          <w:szCs w:val="22"/>
        </w:rPr>
        <w:t>l</w:t>
      </w:r>
      <w:r>
        <w:rPr>
          <w:rStyle w:val="normaltextrun"/>
          <w:rFonts w:ascii="Verdana" w:hAnsi="Verdana" w:cs="Segoe UI"/>
          <w:sz w:val="22"/>
          <w:szCs w:val="22"/>
        </w:rPr>
        <w:t>eden op af. Mirjam de Boer had zich als enige kandidaat aangemeld en zij werd dan ook met 12 stemmen voor en een onthouding aangenomen.</w:t>
      </w:r>
    </w:p>
    <w:p w14:paraId="352D697D" w14:textId="77777777" w:rsidR="00DB23D3" w:rsidRPr="003C64C1" w:rsidRDefault="00DB23D3" w:rsidP="00DB23D3">
      <w:pPr>
        <w:pStyle w:val="paragraph"/>
        <w:spacing w:beforeAutospacing="0" w:after="0" w:afterAutospacing="0"/>
        <w:textAlignment w:val="baseline"/>
        <w:rPr>
          <w:rStyle w:val="eop"/>
          <w:rFonts w:eastAsiaTheme="majorEastAsia" w:cs="Segoe UI"/>
          <w:sz w:val="22"/>
          <w:szCs w:val="22"/>
        </w:rPr>
      </w:pPr>
    </w:p>
    <w:p w14:paraId="2A34C09F" w14:textId="77777777" w:rsidR="00DB23D3" w:rsidRDefault="00DB23D3" w:rsidP="00DB23D3">
      <w:pPr>
        <w:pStyle w:val="paragraph"/>
        <w:spacing w:beforeAutospacing="0" w:after="0" w:afterAutospacing="0"/>
        <w:textAlignment w:val="baseline"/>
        <w:rPr>
          <w:rStyle w:val="normaltextrun"/>
          <w:rFonts w:ascii="Verdana" w:hAnsi="Verdana" w:cs="Segoe UI"/>
          <w:sz w:val="22"/>
          <w:szCs w:val="22"/>
        </w:rPr>
      </w:pPr>
      <w:r w:rsidRPr="003C64C1">
        <w:rPr>
          <w:rStyle w:val="normaltextrun"/>
          <w:rFonts w:ascii="Verdana" w:hAnsi="Verdana" w:cs="Segoe UI"/>
          <w:sz w:val="22"/>
          <w:szCs w:val="22"/>
        </w:rPr>
        <w:t xml:space="preserve">Het bestuur is afgelopen jaar </w:t>
      </w:r>
      <w:r>
        <w:rPr>
          <w:rStyle w:val="normaltextrun"/>
          <w:rFonts w:ascii="Verdana" w:hAnsi="Verdana" w:cs="Segoe UI"/>
          <w:sz w:val="22"/>
          <w:szCs w:val="22"/>
        </w:rPr>
        <w:t>11</w:t>
      </w:r>
      <w:r w:rsidRPr="003C64C1">
        <w:rPr>
          <w:rStyle w:val="normaltextrun"/>
          <w:rFonts w:ascii="Verdana" w:hAnsi="Verdana" w:cs="Segoe UI"/>
          <w:sz w:val="22"/>
          <w:szCs w:val="22"/>
        </w:rPr>
        <w:t xml:space="preserve"> keer bij elkaar gekomen.</w:t>
      </w:r>
      <w:r>
        <w:rPr>
          <w:rStyle w:val="normaltextrun"/>
          <w:rFonts w:ascii="Verdana" w:hAnsi="Verdana" w:cs="Segoe UI"/>
          <w:sz w:val="22"/>
          <w:szCs w:val="22"/>
        </w:rPr>
        <w:t xml:space="preserve"> </w:t>
      </w:r>
    </w:p>
    <w:p w14:paraId="44CE4FEE" w14:textId="77777777" w:rsidR="00DB23D3" w:rsidRDefault="00DB23D3" w:rsidP="00DB23D3">
      <w:pPr>
        <w:pStyle w:val="paragraph"/>
        <w:spacing w:beforeAutospacing="0" w:after="0" w:afterAutospacing="0"/>
        <w:textAlignment w:val="baseline"/>
        <w:rPr>
          <w:rStyle w:val="normaltextrun"/>
          <w:rFonts w:ascii="Verdana" w:hAnsi="Verdana" w:cs="Segoe UI"/>
          <w:sz w:val="22"/>
          <w:szCs w:val="22"/>
        </w:rPr>
      </w:pPr>
      <w:r>
        <w:rPr>
          <w:rStyle w:val="normaltextrun"/>
          <w:rFonts w:ascii="Verdana" w:hAnsi="Verdana" w:cs="Segoe UI"/>
          <w:sz w:val="22"/>
          <w:szCs w:val="22"/>
        </w:rPr>
        <w:t>Op dit moment is het bestuur met 4 leden echt onderbezet. Ik roep nogmaals op om een keer een vergadering bij te wonen en aan te sluiten. Vele handen maken het werk wat er is een stuk lichter. Ook kunnen er dan meer zaken opgepakt worden en niet zoals nu toch ook veel dingen blijven liggen.</w:t>
      </w:r>
    </w:p>
    <w:p w14:paraId="39DD31D5" w14:textId="77777777" w:rsidR="00DB23D3" w:rsidRDefault="00DB23D3" w:rsidP="00DB23D3">
      <w:pPr>
        <w:pStyle w:val="paragraph"/>
        <w:spacing w:beforeAutospacing="0" w:after="0" w:afterAutospacing="0"/>
        <w:textAlignment w:val="baseline"/>
        <w:rPr>
          <w:rStyle w:val="normaltextrun"/>
          <w:rFonts w:ascii="Verdana" w:hAnsi="Verdana" w:cs="Segoe UI"/>
          <w:sz w:val="22"/>
          <w:szCs w:val="22"/>
        </w:rPr>
      </w:pPr>
    </w:p>
    <w:p w14:paraId="75CD8015" w14:textId="77777777" w:rsidR="00DB23D3" w:rsidRDefault="00DB23D3" w:rsidP="00DB23D3">
      <w:pPr>
        <w:pStyle w:val="paragraph"/>
        <w:spacing w:beforeAutospacing="0" w:after="0" w:afterAutospacing="0"/>
        <w:textAlignment w:val="baseline"/>
        <w:rPr>
          <w:rStyle w:val="normaltextrun"/>
          <w:rFonts w:ascii="Verdana" w:hAnsi="Verdana" w:cs="Segoe UI"/>
          <w:sz w:val="22"/>
          <w:szCs w:val="22"/>
        </w:rPr>
      </w:pPr>
      <w:r>
        <w:rPr>
          <w:rStyle w:val="normaltextrun"/>
          <w:rFonts w:ascii="Verdana" w:hAnsi="Verdana" w:cs="Segoe UI"/>
          <w:sz w:val="22"/>
          <w:szCs w:val="22"/>
        </w:rPr>
        <w:t xml:space="preserve">Helaas is het WFG niet doorgegaan in verband met de weinige aanmeldingen. Ook huisde op dat moment de eikenprocessierups in de eikenbomen rond de baan. Daardoor kon er een aantal weken niet getraind worden op de baan en moest er gewacht worden tot de gemeente de nesten had verwijderd. </w:t>
      </w:r>
    </w:p>
    <w:p w14:paraId="67B79F4F" w14:textId="77777777" w:rsidR="00DB23D3" w:rsidRDefault="00DB23D3" w:rsidP="00DB23D3">
      <w:pPr>
        <w:pStyle w:val="paragraph"/>
        <w:spacing w:beforeAutospacing="0" w:after="0" w:afterAutospacing="0"/>
        <w:textAlignment w:val="baseline"/>
        <w:rPr>
          <w:rStyle w:val="normaltextrun"/>
          <w:rFonts w:ascii="Verdana" w:hAnsi="Verdana" w:cs="Segoe UI"/>
          <w:sz w:val="22"/>
          <w:szCs w:val="22"/>
        </w:rPr>
      </w:pPr>
      <w:r>
        <w:rPr>
          <w:rStyle w:val="normaltextrun"/>
          <w:rFonts w:ascii="Verdana" w:hAnsi="Verdana" w:cs="Segoe UI"/>
          <w:sz w:val="22"/>
          <w:szCs w:val="22"/>
        </w:rPr>
        <w:t>Vol goede moed is de baancommissie nu weer begonnen met het organiseren. Laten we hopen dat het dit jaar wel doorgang zal hebben.</w:t>
      </w:r>
    </w:p>
    <w:p w14:paraId="0A67994E" w14:textId="77777777" w:rsidR="00DB23D3" w:rsidRDefault="00DB23D3" w:rsidP="00DB23D3">
      <w:pPr>
        <w:pStyle w:val="paragraph"/>
        <w:spacing w:beforeAutospacing="0" w:after="0" w:afterAutospacing="0"/>
        <w:textAlignment w:val="baseline"/>
        <w:rPr>
          <w:rStyle w:val="normaltextrun"/>
          <w:rFonts w:ascii="Verdana" w:hAnsi="Verdana" w:cs="Segoe UI"/>
          <w:sz w:val="22"/>
          <w:szCs w:val="22"/>
        </w:rPr>
      </w:pPr>
    </w:p>
    <w:p w14:paraId="437105A0" w14:textId="77777777" w:rsidR="00DB23D3" w:rsidRPr="003C64C1" w:rsidRDefault="00DB23D3" w:rsidP="00DB23D3">
      <w:pPr>
        <w:pStyle w:val="paragraph"/>
        <w:spacing w:beforeAutospacing="0" w:after="0" w:afterAutospacing="0"/>
        <w:textAlignment w:val="baseline"/>
        <w:rPr>
          <w:rStyle w:val="normaltextrun"/>
          <w:rFonts w:ascii="Verdana" w:hAnsi="Verdana" w:cs="Segoe UI"/>
          <w:sz w:val="22"/>
          <w:szCs w:val="22"/>
        </w:rPr>
      </w:pPr>
      <w:r>
        <w:rPr>
          <w:rStyle w:val="normaltextrun"/>
          <w:rFonts w:ascii="Verdana" w:hAnsi="Verdana" w:cs="Segoe UI"/>
          <w:sz w:val="22"/>
          <w:szCs w:val="22"/>
        </w:rPr>
        <w:t>Ook is de Vestloop vorig jaar niet doorgegaan i.v.m. het overlijden van Dick die in het organiseren van de Vestloop een grote rol speelde. Voor dit jaar wordt de organisatie weer opgepakt.</w:t>
      </w:r>
    </w:p>
    <w:p w14:paraId="61F19F1E" w14:textId="77777777" w:rsidR="00DB23D3" w:rsidRPr="003C64C1" w:rsidRDefault="00DB23D3" w:rsidP="00DB23D3">
      <w:pPr>
        <w:pStyle w:val="paragraph"/>
        <w:spacing w:beforeAutospacing="0" w:after="0" w:afterAutospacing="0"/>
        <w:textAlignment w:val="baseline"/>
        <w:rPr>
          <w:rStyle w:val="normaltextrun"/>
          <w:rFonts w:ascii="Verdana" w:hAnsi="Verdana" w:cs="Segoe UI"/>
          <w:sz w:val="22"/>
          <w:szCs w:val="22"/>
        </w:rPr>
      </w:pPr>
    </w:p>
    <w:p w14:paraId="0D72337E" w14:textId="77777777" w:rsidR="00DB23D3" w:rsidRPr="003C64C1" w:rsidRDefault="00DB23D3" w:rsidP="00DB23D3">
      <w:pPr>
        <w:pStyle w:val="paragraph"/>
        <w:spacing w:beforeAutospacing="0" w:after="0" w:afterAutospacing="0"/>
        <w:textAlignment w:val="baseline"/>
        <w:rPr>
          <w:rStyle w:val="normaltextrun"/>
          <w:rFonts w:ascii="Verdana" w:hAnsi="Verdana" w:cs="Segoe UI"/>
          <w:b/>
          <w:sz w:val="22"/>
          <w:szCs w:val="22"/>
        </w:rPr>
      </w:pPr>
      <w:r w:rsidRPr="003C64C1">
        <w:rPr>
          <w:rStyle w:val="normaltextrun"/>
          <w:rFonts w:ascii="Verdana" w:hAnsi="Verdana" w:cs="Segoe UI"/>
          <w:b/>
          <w:sz w:val="22"/>
          <w:szCs w:val="22"/>
        </w:rPr>
        <w:t>Mooie dingen waar we trots op kunnen zijn:</w:t>
      </w:r>
    </w:p>
    <w:p w14:paraId="712E2A55" w14:textId="77777777" w:rsidR="00DB23D3" w:rsidRDefault="00DB23D3" w:rsidP="00DB23D3">
      <w:pPr>
        <w:pStyle w:val="paragraph"/>
        <w:spacing w:beforeAutospacing="0" w:after="0" w:afterAutospacing="0"/>
        <w:textAlignment w:val="baseline"/>
        <w:rPr>
          <w:rStyle w:val="normaltextrun"/>
          <w:rFonts w:ascii="Verdana" w:hAnsi="Verdana" w:cs="Segoe UI"/>
          <w:sz w:val="22"/>
          <w:szCs w:val="22"/>
        </w:rPr>
      </w:pPr>
      <w:r>
        <w:rPr>
          <w:rStyle w:val="normaltextrun"/>
          <w:rFonts w:ascii="Verdana" w:hAnsi="Verdana" w:cs="Segoe UI"/>
          <w:sz w:val="22"/>
          <w:szCs w:val="22"/>
        </w:rPr>
        <w:t xml:space="preserve">Nadat vorig jaar een aantal trainers zich hebben afgemeld, was dit enge tijd een zorg voor de vereniging. Gelukkig is Oscar </w:t>
      </w:r>
      <w:proofErr w:type="spellStart"/>
      <w:r>
        <w:rPr>
          <w:rStyle w:val="normaltextrun"/>
          <w:rFonts w:ascii="Verdana" w:hAnsi="Verdana" w:cs="Segoe UI"/>
          <w:sz w:val="22"/>
          <w:szCs w:val="22"/>
        </w:rPr>
        <w:t>Terol</w:t>
      </w:r>
      <w:proofErr w:type="spellEnd"/>
      <w:r>
        <w:rPr>
          <w:rStyle w:val="normaltextrun"/>
          <w:rFonts w:ascii="Verdana" w:hAnsi="Verdana" w:cs="Segoe UI"/>
          <w:sz w:val="22"/>
          <w:szCs w:val="22"/>
        </w:rPr>
        <w:t xml:space="preserve"> aangetrokken en geeft naar volle tevredenheid van de atleten en Oscar zelf trainingen.</w:t>
      </w:r>
    </w:p>
    <w:p w14:paraId="131AFC9D" w14:textId="77777777" w:rsidR="00DB23D3" w:rsidRDefault="00DB23D3" w:rsidP="00DB23D3">
      <w:pPr>
        <w:pStyle w:val="paragraph"/>
        <w:spacing w:beforeAutospacing="0" w:after="0" w:afterAutospacing="0"/>
        <w:textAlignment w:val="baseline"/>
        <w:rPr>
          <w:rStyle w:val="normaltextrun"/>
          <w:rFonts w:ascii="Verdana" w:hAnsi="Verdana" w:cs="Segoe UI"/>
          <w:sz w:val="22"/>
          <w:szCs w:val="22"/>
        </w:rPr>
      </w:pPr>
    </w:p>
    <w:p w14:paraId="0D59BEB9" w14:textId="77777777" w:rsidR="00DB23D3" w:rsidRDefault="00DB23D3" w:rsidP="00DB23D3">
      <w:pPr>
        <w:pStyle w:val="paragraph"/>
        <w:spacing w:beforeAutospacing="0" w:after="0" w:afterAutospacing="0"/>
        <w:textAlignment w:val="baseline"/>
        <w:rPr>
          <w:rStyle w:val="normaltextrun"/>
          <w:rFonts w:ascii="Verdana" w:hAnsi="Verdana" w:cs="Segoe UI"/>
          <w:sz w:val="22"/>
          <w:szCs w:val="22"/>
        </w:rPr>
      </w:pPr>
      <w:r>
        <w:rPr>
          <w:rStyle w:val="normaltextrun"/>
          <w:rFonts w:ascii="Verdana" w:hAnsi="Verdana" w:cs="Segoe UI"/>
          <w:sz w:val="22"/>
          <w:szCs w:val="22"/>
        </w:rPr>
        <w:t>Ook de dinsdagavond van Marco Jong is zeer populair. Eigenlijk is deze groep te groot en zou de groep opgesplitst moeten worden. Marco doet hier regelmatig een oproep voor op facebook en heeft zelfs al een keer contact gehad met een potentiele trainer maar helaas is dat tot nu toe op niets uitgelopen. Marco heeft ook de donderdagavond wedstrijdgroep overgenomen van Cees die door blessureleed is gestopt met training geven.</w:t>
      </w:r>
    </w:p>
    <w:p w14:paraId="46F66EB6" w14:textId="77777777" w:rsidR="00DB23D3" w:rsidRDefault="00DB23D3" w:rsidP="00DB23D3">
      <w:pPr>
        <w:pStyle w:val="paragraph"/>
        <w:spacing w:beforeAutospacing="0" w:after="0" w:afterAutospacing="0"/>
        <w:textAlignment w:val="baseline"/>
        <w:rPr>
          <w:rStyle w:val="normaltextrun"/>
          <w:rFonts w:ascii="Verdana" w:hAnsi="Verdana" w:cs="Segoe UI"/>
          <w:sz w:val="22"/>
          <w:szCs w:val="22"/>
        </w:rPr>
      </w:pPr>
      <w:r>
        <w:rPr>
          <w:rStyle w:val="normaltextrun"/>
          <w:rFonts w:ascii="Verdana" w:hAnsi="Verdana" w:cs="Segoe UI"/>
          <w:sz w:val="22"/>
          <w:szCs w:val="22"/>
        </w:rPr>
        <w:t>Robert heeft de krachttrainingen overgenomen van Paul. Dit gaat naar volle tevredenheid.</w:t>
      </w:r>
    </w:p>
    <w:p w14:paraId="77021C19" w14:textId="77777777" w:rsidR="00DB23D3" w:rsidRDefault="00DB23D3" w:rsidP="00DB23D3">
      <w:pPr>
        <w:pStyle w:val="paragraph"/>
        <w:spacing w:beforeAutospacing="0" w:after="0" w:afterAutospacing="0"/>
        <w:textAlignment w:val="baseline"/>
        <w:rPr>
          <w:rStyle w:val="normaltextrun"/>
          <w:rFonts w:ascii="Verdana" w:hAnsi="Verdana" w:cs="Segoe UI"/>
          <w:sz w:val="22"/>
          <w:szCs w:val="22"/>
        </w:rPr>
      </w:pPr>
      <w:r>
        <w:rPr>
          <w:rStyle w:val="normaltextrun"/>
          <w:rFonts w:ascii="Verdana" w:hAnsi="Verdana" w:cs="Segoe UI"/>
          <w:sz w:val="22"/>
          <w:szCs w:val="22"/>
        </w:rPr>
        <w:t>Leonie en Kara zijn gestart met de trainingscursus.</w:t>
      </w:r>
    </w:p>
    <w:p w14:paraId="26FCDF13" w14:textId="77777777" w:rsidR="00DB23D3" w:rsidRDefault="00DB23D3" w:rsidP="00DB23D3">
      <w:pPr>
        <w:pStyle w:val="paragraph"/>
        <w:spacing w:beforeAutospacing="0" w:after="0" w:afterAutospacing="0"/>
        <w:textAlignment w:val="baseline"/>
        <w:rPr>
          <w:rStyle w:val="normaltextrun"/>
          <w:rFonts w:ascii="Verdana" w:hAnsi="Verdana" w:cs="Segoe UI"/>
          <w:sz w:val="22"/>
          <w:szCs w:val="22"/>
        </w:rPr>
      </w:pPr>
    </w:p>
    <w:p w14:paraId="4E069645" w14:textId="3D2D334B" w:rsidR="00DB23D3" w:rsidRDefault="00DB23D3" w:rsidP="00DB23D3">
      <w:pPr>
        <w:pStyle w:val="paragraph"/>
        <w:spacing w:beforeAutospacing="0" w:after="0" w:afterAutospacing="0"/>
        <w:textAlignment w:val="baseline"/>
        <w:rPr>
          <w:rStyle w:val="normaltextrun"/>
          <w:rFonts w:ascii="Verdana" w:hAnsi="Verdana" w:cs="Segoe UI"/>
          <w:sz w:val="22"/>
          <w:szCs w:val="22"/>
        </w:rPr>
      </w:pPr>
      <w:r w:rsidRPr="005133E4">
        <w:rPr>
          <w:rStyle w:val="normaltextrun"/>
          <w:rFonts w:ascii="Verdana" w:hAnsi="Verdana" w:cs="Segoe UI"/>
          <w:sz w:val="22"/>
          <w:szCs w:val="22"/>
        </w:rPr>
        <w:lastRenderedPageBreak/>
        <w:t xml:space="preserve">Daarnaast zijn er fantastische prestatie geleverd door onze leden bij regionale wedstrijden, </w:t>
      </w:r>
      <w:proofErr w:type="spellStart"/>
      <w:r w:rsidRPr="005133E4">
        <w:rPr>
          <w:rStyle w:val="normaltextrun"/>
          <w:rFonts w:ascii="Verdana" w:hAnsi="Verdana" w:cs="Segoe UI"/>
          <w:sz w:val="22"/>
          <w:szCs w:val="22"/>
        </w:rPr>
        <w:t>NK’s</w:t>
      </w:r>
      <w:proofErr w:type="spellEnd"/>
      <w:r w:rsidRPr="005133E4">
        <w:rPr>
          <w:rStyle w:val="normaltextrun"/>
          <w:rFonts w:ascii="Verdana" w:hAnsi="Verdana" w:cs="Segoe UI"/>
          <w:sz w:val="22"/>
          <w:szCs w:val="22"/>
        </w:rPr>
        <w:t xml:space="preserve">, </w:t>
      </w:r>
      <w:proofErr w:type="spellStart"/>
      <w:r w:rsidRPr="005133E4">
        <w:rPr>
          <w:rStyle w:val="normaltextrun"/>
          <w:rFonts w:ascii="Verdana" w:hAnsi="Verdana" w:cs="Segoe UI"/>
          <w:sz w:val="22"/>
          <w:szCs w:val="22"/>
        </w:rPr>
        <w:t>EK</w:t>
      </w:r>
      <w:r w:rsidR="00E75B5D">
        <w:rPr>
          <w:rStyle w:val="normaltextrun"/>
          <w:rFonts w:ascii="Verdana" w:hAnsi="Verdana" w:cs="Segoe UI"/>
          <w:sz w:val="22"/>
          <w:szCs w:val="22"/>
        </w:rPr>
        <w:t>’</w:t>
      </w:r>
      <w:r w:rsidRPr="005133E4">
        <w:rPr>
          <w:rStyle w:val="normaltextrun"/>
          <w:rFonts w:ascii="Verdana" w:hAnsi="Verdana" w:cs="Segoe UI"/>
          <w:sz w:val="22"/>
          <w:szCs w:val="22"/>
        </w:rPr>
        <w:t>s</w:t>
      </w:r>
      <w:proofErr w:type="spellEnd"/>
      <w:r w:rsidRPr="005133E4">
        <w:rPr>
          <w:rStyle w:val="normaltextrun"/>
          <w:rFonts w:ascii="Verdana" w:hAnsi="Verdana" w:cs="Segoe UI"/>
          <w:sz w:val="22"/>
          <w:szCs w:val="22"/>
        </w:rPr>
        <w:t xml:space="preserve"> </w:t>
      </w:r>
      <w:r w:rsidR="00E75B5D">
        <w:rPr>
          <w:rStyle w:val="normaltextrun"/>
          <w:rFonts w:ascii="Verdana" w:hAnsi="Verdana" w:cs="Segoe UI"/>
          <w:sz w:val="22"/>
          <w:szCs w:val="22"/>
        </w:rPr>
        <w:t xml:space="preserve">en </w:t>
      </w:r>
      <w:r w:rsidRPr="005133E4">
        <w:rPr>
          <w:rStyle w:val="normaltextrun"/>
          <w:rFonts w:ascii="Verdana" w:hAnsi="Verdana" w:cs="Segoe UI"/>
          <w:sz w:val="22"/>
          <w:szCs w:val="22"/>
        </w:rPr>
        <w:t xml:space="preserve">zelfs </w:t>
      </w:r>
      <w:proofErr w:type="spellStart"/>
      <w:r w:rsidRPr="005133E4">
        <w:rPr>
          <w:rStyle w:val="normaltextrun"/>
          <w:rFonts w:ascii="Verdana" w:hAnsi="Verdana" w:cs="Segoe UI"/>
          <w:sz w:val="22"/>
          <w:szCs w:val="22"/>
        </w:rPr>
        <w:t>WK’s</w:t>
      </w:r>
      <w:proofErr w:type="spellEnd"/>
      <w:r w:rsidRPr="005133E4">
        <w:rPr>
          <w:rStyle w:val="normaltextrun"/>
          <w:rFonts w:ascii="Verdana" w:hAnsi="Verdana" w:cs="Segoe UI"/>
          <w:sz w:val="22"/>
          <w:szCs w:val="22"/>
        </w:rPr>
        <w:t xml:space="preserve">. Zo heeft Nadine Visser een </w:t>
      </w:r>
      <w:r>
        <w:rPr>
          <w:rStyle w:val="normaltextrun"/>
          <w:rFonts w:ascii="Verdana" w:hAnsi="Verdana" w:cs="Segoe UI"/>
          <w:sz w:val="22"/>
          <w:szCs w:val="22"/>
        </w:rPr>
        <w:t>gouden</w:t>
      </w:r>
      <w:r w:rsidRPr="005133E4">
        <w:rPr>
          <w:rStyle w:val="normaltextrun"/>
          <w:rFonts w:ascii="Verdana" w:hAnsi="Verdana" w:cs="Segoe UI"/>
          <w:sz w:val="22"/>
          <w:szCs w:val="22"/>
        </w:rPr>
        <w:t xml:space="preserve"> medaille in ontvangst mogen nemen tijdens de </w:t>
      </w:r>
      <w:r w:rsidR="00E75B5D">
        <w:rPr>
          <w:rStyle w:val="normaltextrun"/>
          <w:rFonts w:ascii="Verdana" w:hAnsi="Verdana" w:cs="Segoe UI"/>
          <w:sz w:val="22"/>
          <w:szCs w:val="22"/>
        </w:rPr>
        <w:t>EK</w:t>
      </w:r>
      <w:r w:rsidR="00E75B5D" w:rsidRPr="005133E4">
        <w:rPr>
          <w:rStyle w:val="normaltextrun"/>
          <w:rFonts w:ascii="Verdana" w:hAnsi="Verdana" w:cs="Segoe UI"/>
          <w:sz w:val="22"/>
          <w:szCs w:val="22"/>
        </w:rPr>
        <w:t>-indoor</w:t>
      </w:r>
      <w:r w:rsidRPr="005133E4">
        <w:rPr>
          <w:rStyle w:val="normaltextrun"/>
          <w:rFonts w:ascii="Verdana" w:hAnsi="Verdana" w:cs="Segoe UI"/>
          <w:sz w:val="22"/>
          <w:szCs w:val="22"/>
        </w:rPr>
        <w:t xml:space="preserve"> op de 60 meter horden</w:t>
      </w:r>
      <w:r>
        <w:rPr>
          <w:rStyle w:val="normaltextrun"/>
          <w:rFonts w:ascii="Verdana" w:hAnsi="Verdana" w:cs="Segoe UI"/>
          <w:sz w:val="22"/>
          <w:szCs w:val="22"/>
        </w:rPr>
        <w:t xml:space="preserve"> en liep hier </w:t>
      </w:r>
      <w:r w:rsidR="00E75B5D">
        <w:rPr>
          <w:rStyle w:val="normaltextrun"/>
          <w:rFonts w:ascii="Verdana" w:hAnsi="Verdana" w:cs="Segoe UI"/>
          <w:sz w:val="22"/>
          <w:szCs w:val="22"/>
        </w:rPr>
        <w:t>de</w:t>
      </w:r>
      <w:r>
        <w:rPr>
          <w:rStyle w:val="normaltextrun"/>
          <w:rFonts w:ascii="Verdana" w:hAnsi="Verdana" w:cs="Segoe UI"/>
          <w:sz w:val="22"/>
          <w:szCs w:val="22"/>
        </w:rPr>
        <w:t xml:space="preserve"> olympisch</w:t>
      </w:r>
      <w:r w:rsidR="00E75B5D">
        <w:rPr>
          <w:rStyle w:val="normaltextrun"/>
          <w:rFonts w:ascii="Verdana" w:hAnsi="Verdana" w:cs="Segoe UI"/>
          <w:sz w:val="22"/>
          <w:szCs w:val="22"/>
        </w:rPr>
        <w:t>e</w:t>
      </w:r>
      <w:r>
        <w:rPr>
          <w:rStyle w:val="normaltextrun"/>
          <w:rFonts w:ascii="Verdana" w:hAnsi="Verdana" w:cs="Segoe UI"/>
          <w:sz w:val="22"/>
          <w:szCs w:val="22"/>
        </w:rPr>
        <w:t xml:space="preserve"> limiet</w:t>
      </w:r>
      <w:r w:rsidRPr="005133E4">
        <w:rPr>
          <w:rStyle w:val="normaltextrun"/>
          <w:rFonts w:ascii="Verdana" w:hAnsi="Verdana" w:cs="Segoe UI"/>
          <w:sz w:val="22"/>
          <w:szCs w:val="22"/>
        </w:rPr>
        <w:t>.</w:t>
      </w:r>
      <w:r>
        <w:rPr>
          <w:rStyle w:val="normaltextrun"/>
          <w:rFonts w:ascii="Verdana" w:hAnsi="Verdana" w:cs="Segoe UI"/>
          <w:sz w:val="22"/>
          <w:szCs w:val="22"/>
        </w:rPr>
        <w:t xml:space="preserve"> Op het WK werd ze 6</w:t>
      </w:r>
      <w:r w:rsidRPr="005133E4">
        <w:rPr>
          <w:rStyle w:val="normaltextrun"/>
          <w:rFonts w:ascii="Verdana" w:hAnsi="Verdana" w:cs="Segoe UI"/>
          <w:sz w:val="22"/>
          <w:szCs w:val="22"/>
          <w:vertAlign w:val="superscript"/>
        </w:rPr>
        <w:t>e</w:t>
      </w:r>
      <w:r>
        <w:rPr>
          <w:rStyle w:val="normaltextrun"/>
          <w:rFonts w:ascii="Verdana" w:hAnsi="Verdana" w:cs="Segoe UI"/>
          <w:sz w:val="22"/>
          <w:szCs w:val="22"/>
        </w:rPr>
        <w:t xml:space="preserve"> van de wereld op de 100m horden en liep ze een NR. Op hetzelfde WK liep Lieke Klaver met het team op de 4x400 naar een 7</w:t>
      </w:r>
      <w:r w:rsidRPr="00C35ECD">
        <w:rPr>
          <w:rStyle w:val="normaltextrun"/>
          <w:rFonts w:ascii="Verdana" w:hAnsi="Verdana" w:cs="Segoe UI"/>
          <w:sz w:val="22"/>
          <w:szCs w:val="22"/>
          <w:vertAlign w:val="superscript"/>
        </w:rPr>
        <w:t>e</w:t>
      </w:r>
      <w:r>
        <w:rPr>
          <w:rStyle w:val="normaltextrun"/>
          <w:rFonts w:ascii="Verdana" w:hAnsi="Verdana" w:cs="Segoe UI"/>
          <w:sz w:val="22"/>
          <w:szCs w:val="22"/>
        </w:rPr>
        <w:t xml:space="preserve"> plek.</w:t>
      </w:r>
    </w:p>
    <w:p w14:paraId="6DBFC202" w14:textId="64EBA90B" w:rsidR="00DB23D3" w:rsidRPr="005133E4" w:rsidRDefault="00DB23D3" w:rsidP="00DB23D3">
      <w:pPr>
        <w:pStyle w:val="paragraph"/>
        <w:spacing w:beforeAutospacing="0" w:after="0" w:afterAutospacing="0"/>
        <w:textAlignment w:val="baseline"/>
        <w:rPr>
          <w:rStyle w:val="normaltextrun"/>
          <w:rFonts w:ascii="Verdana" w:hAnsi="Verdana" w:cs="Segoe UI"/>
          <w:sz w:val="22"/>
          <w:szCs w:val="22"/>
        </w:rPr>
      </w:pPr>
      <w:r>
        <w:rPr>
          <w:rStyle w:val="normaltextrun"/>
          <w:rFonts w:ascii="Verdana" w:hAnsi="Verdana" w:cs="Segoe UI"/>
          <w:sz w:val="22"/>
          <w:szCs w:val="22"/>
        </w:rPr>
        <w:t xml:space="preserve">Noah Baltus liep het </w:t>
      </w:r>
      <w:r w:rsidR="00E75B5D">
        <w:rPr>
          <w:rStyle w:val="normaltextrun"/>
          <w:rFonts w:ascii="Verdana" w:hAnsi="Verdana" w:cs="Segoe UI"/>
          <w:sz w:val="22"/>
          <w:szCs w:val="22"/>
        </w:rPr>
        <w:t>EJK-limiet</w:t>
      </w:r>
      <w:r>
        <w:rPr>
          <w:rStyle w:val="normaltextrun"/>
          <w:rFonts w:ascii="Verdana" w:hAnsi="Verdana" w:cs="Segoe UI"/>
          <w:sz w:val="22"/>
          <w:szCs w:val="22"/>
        </w:rPr>
        <w:t xml:space="preserve"> op de 1500m, de mannen masters eindigde op de 10</w:t>
      </w:r>
      <w:r w:rsidRPr="005133E4">
        <w:rPr>
          <w:rStyle w:val="normaltextrun"/>
          <w:rFonts w:ascii="Verdana" w:hAnsi="Verdana" w:cs="Segoe UI"/>
          <w:sz w:val="22"/>
          <w:szCs w:val="22"/>
          <w:vertAlign w:val="superscript"/>
        </w:rPr>
        <w:t>e</w:t>
      </w:r>
      <w:r>
        <w:rPr>
          <w:rStyle w:val="normaltextrun"/>
          <w:rFonts w:ascii="Verdana" w:hAnsi="Verdana" w:cs="Segoe UI"/>
          <w:sz w:val="22"/>
          <w:szCs w:val="22"/>
        </w:rPr>
        <w:t xml:space="preserve"> plek tijdens de </w:t>
      </w:r>
      <w:r w:rsidR="00E75B5D">
        <w:rPr>
          <w:rStyle w:val="normaltextrun"/>
          <w:rFonts w:ascii="Verdana" w:hAnsi="Verdana" w:cs="Segoe UI"/>
          <w:sz w:val="22"/>
          <w:szCs w:val="22"/>
        </w:rPr>
        <w:t>masterfinale</w:t>
      </w:r>
    </w:p>
    <w:p w14:paraId="7082CAF9" w14:textId="50ECF196" w:rsidR="00DB23D3" w:rsidRPr="005133E4" w:rsidRDefault="00DB23D3" w:rsidP="00DB23D3">
      <w:pPr>
        <w:pStyle w:val="paragraph"/>
        <w:spacing w:beforeAutospacing="0" w:after="0" w:afterAutospacing="0"/>
        <w:textAlignment w:val="baseline"/>
        <w:rPr>
          <w:rStyle w:val="normaltextrun"/>
          <w:rFonts w:ascii="Verdana" w:hAnsi="Verdana" w:cs="Segoe UI"/>
          <w:sz w:val="22"/>
          <w:szCs w:val="22"/>
        </w:rPr>
      </w:pPr>
      <w:r w:rsidRPr="005133E4">
        <w:rPr>
          <w:rStyle w:val="normaltextrun"/>
          <w:rFonts w:ascii="Verdana" w:hAnsi="Verdana" w:cs="Segoe UI"/>
          <w:sz w:val="22"/>
          <w:szCs w:val="22"/>
        </w:rPr>
        <w:t>Maar laten we ook onze lokale helden niet vergeten.</w:t>
      </w:r>
      <w:r>
        <w:rPr>
          <w:rStyle w:val="normaltextrun"/>
          <w:rFonts w:ascii="Verdana" w:hAnsi="Verdana" w:cs="Segoe UI"/>
          <w:sz w:val="22"/>
          <w:szCs w:val="22"/>
        </w:rPr>
        <w:t xml:space="preserve"> Er werden ontelbare </w:t>
      </w:r>
      <w:proofErr w:type="spellStart"/>
      <w:r>
        <w:rPr>
          <w:rStyle w:val="normaltextrun"/>
          <w:rFonts w:ascii="Verdana" w:hAnsi="Verdana" w:cs="Segoe UI"/>
          <w:sz w:val="22"/>
          <w:szCs w:val="22"/>
        </w:rPr>
        <w:t>CR’s</w:t>
      </w:r>
      <w:proofErr w:type="spellEnd"/>
      <w:r>
        <w:rPr>
          <w:rStyle w:val="normaltextrun"/>
          <w:rFonts w:ascii="Verdana" w:hAnsi="Verdana" w:cs="Segoe UI"/>
          <w:sz w:val="22"/>
          <w:szCs w:val="22"/>
        </w:rPr>
        <w:t xml:space="preserve"> verbroken, </w:t>
      </w:r>
      <w:r w:rsidR="00E75B5D">
        <w:rPr>
          <w:rStyle w:val="normaltextrun"/>
          <w:rFonts w:ascii="Verdana" w:hAnsi="Verdana" w:cs="Segoe UI"/>
          <w:sz w:val="22"/>
          <w:szCs w:val="22"/>
        </w:rPr>
        <w:t>NK-medailles</w:t>
      </w:r>
      <w:r>
        <w:rPr>
          <w:rStyle w:val="normaltextrun"/>
          <w:rFonts w:ascii="Verdana" w:hAnsi="Verdana" w:cs="Segoe UI"/>
          <w:sz w:val="22"/>
          <w:szCs w:val="22"/>
        </w:rPr>
        <w:t xml:space="preserve"> gehaald en zelf een paar keer een NR neergezet.</w:t>
      </w:r>
      <w:r w:rsidRPr="005133E4">
        <w:rPr>
          <w:rStyle w:val="normaltextrun"/>
          <w:rFonts w:ascii="Verdana" w:hAnsi="Verdana" w:cs="Segoe UI"/>
          <w:sz w:val="22"/>
          <w:szCs w:val="22"/>
        </w:rPr>
        <w:t xml:space="preserve"> Tijdens de </w:t>
      </w:r>
      <w:r w:rsidR="00E75B5D" w:rsidRPr="005133E4">
        <w:rPr>
          <w:rStyle w:val="normaltextrun"/>
          <w:rFonts w:ascii="Verdana" w:hAnsi="Verdana" w:cs="Segoe UI"/>
          <w:sz w:val="22"/>
          <w:szCs w:val="22"/>
        </w:rPr>
        <w:t>clubkampioenschappen zijn</w:t>
      </w:r>
      <w:r w:rsidRPr="005133E4">
        <w:rPr>
          <w:rStyle w:val="normaltextrun"/>
          <w:rFonts w:ascii="Verdana" w:hAnsi="Verdana" w:cs="Segoe UI"/>
          <w:sz w:val="22"/>
          <w:szCs w:val="22"/>
        </w:rPr>
        <w:t xml:space="preserve"> ze allemaal in het zonnetje gezet.</w:t>
      </w:r>
    </w:p>
    <w:p w14:paraId="64B1A339" w14:textId="77777777" w:rsidR="00DB23D3" w:rsidRPr="005133E4" w:rsidRDefault="00DB23D3" w:rsidP="00DB23D3">
      <w:pPr>
        <w:pStyle w:val="paragraph"/>
        <w:spacing w:beforeAutospacing="0" w:after="0" w:afterAutospacing="0"/>
        <w:textAlignment w:val="baseline"/>
      </w:pPr>
      <w:r w:rsidRPr="005133E4">
        <w:rPr>
          <w:rStyle w:val="normaltextrun"/>
          <w:rFonts w:ascii="Verdana" w:hAnsi="Verdana" w:cs="Segoe UI"/>
          <w:sz w:val="22"/>
          <w:szCs w:val="22"/>
        </w:rPr>
        <w:t>Mooie foto’s zijn terug te zien op onze website.</w:t>
      </w:r>
    </w:p>
    <w:p w14:paraId="0DCFA9C9" w14:textId="77777777" w:rsidR="00DB23D3" w:rsidRPr="005133E4" w:rsidRDefault="00DB23D3" w:rsidP="00DB23D3">
      <w:pPr>
        <w:pStyle w:val="paragraph"/>
        <w:spacing w:beforeAutospacing="0" w:after="0" w:afterAutospacing="0"/>
        <w:textAlignment w:val="baseline"/>
        <w:rPr>
          <w:rStyle w:val="normaltextrun"/>
          <w:rFonts w:ascii="Verdana" w:hAnsi="Verdana" w:cs="Segoe UI"/>
          <w:sz w:val="22"/>
          <w:szCs w:val="22"/>
        </w:rPr>
      </w:pPr>
    </w:p>
    <w:p w14:paraId="72B142F5" w14:textId="77777777" w:rsidR="00DB23D3" w:rsidRPr="005133E4" w:rsidRDefault="00DB23D3" w:rsidP="00DB23D3">
      <w:pPr>
        <w:pStyle w:val="paragraph"/>
        <w:spacing w:beforeAutospacing="0" w:after="0" w:afterAutospacing="0"/>
        <w:textAlignment w:val="baseline"/>
      </w:pPr>
      <w:proofErr w:type="spellStart"/>
      <w:r w:rsidRPr="005133E4">
        <w:rPr>
          <w:rStyle w:val="normaltextrun"/>
          <w:rFonts w:ascii="Verdana" w:hAnsi="Verdana" w:cs="Segoe UI"/>
          <w:b/>
          <w:sz w:val="22"/>
          <w:szCs w:val="22"/>
        </w:rPr>
        <w:t>Bestuurlijkheden</w:t>
      </w:r>
      <w:proofErr w:type="spellEnd"/>
      <w:r w:rsidRPr="005133E4">
        <w:rPr>
          <w:rStyle w:val="normaltextrun"/>
          <w:rFonts w:ascii="Verdana" w:hAnsi="Verdana" w:cs="Segoe UI"/>
          <w:b/>
          <w:sz w:val="22"/>
          <w:szCs w:val="22"/>
        </w:rPr>
        <w:t>:</w:t>
      </w:r>
    </w:p>
    <w:p w14:paraId="1562A106" w14:textId="3767B626" w:rsidR="00DB23D3" w:rsidRDefault="00DB23D3" w:rsidP="00DB23D3">
      <w:pPr>
        <w:pStyle w:val="paragraph"/>
        <w:numPr>
          <w:ilvl w:val="0"/>
          <w:numId w:val="5"/>
        </w:numPr>
        <w:spacing w:beforeAutospacing="0" w:after="0" w:afterAutospacing="0"/>
        <w:textAlignment w:val="baseline"/>
        <w:rPr>
          <w:rStyle w:val="normaltextrun"/>
          <w:rFonts w:ascii="Verdana" w:hAnsi="Verdana" w:cs="Segoe UI"/>
          <w:sz w:val="22"/>
          <w:szCs w:val="22"/>
        </w:rPr>
      </w:pPr>
      <w:r>
        <w:rPr>
          <w:rStyle w:val="normaltextrun"/>
          <w:rFonts w:ascii="Verdana" w:hAnsi="Verdana" w:cs="Segoe UI"/>
          <w:sz w:val="22"/>
          <w:szCs w:val="22"/>
        </w:rPr>
        <w:t xml:space="preserve">Het Nederlands record van Linda Reus op de 2000 </w:t>
      </w:r>
      <w:proofErr w:type="spellStart"/>
      <w:r>
        <w:rPr>
          <w:rStyle w:val="normaltextrun"/>
          <w:rFonts w:ascii="Verdana" w:hAnsi="Verdana" w:cs="Segoe UI"/>
          <w:sz w:val="22"/>
          <w:szCs w:val="22"/>
        </w:rPr>
        <w:t>steeple</w:t>
      </w:r>
      <w:proofErr w:type="spellEnd"/>
      <w:r>
        <w:rPr>
          <w:rStyle w:val="normaltextrun"/>
          <w:rFonts w:ascii="Verdana" w:hAnsi="Verdana" w:cs="Segoe UI"/>
          <w:sz w:val="22"/>
          <w:szCs w:val="22"/>
        </w:rPr>
        <w:t xml:space="preserve"> werd afgekeurd omdat de balken niet goedgekeurd waren. Tevens bleek dat ook de discuskooi, </w:t>
      </w:r>
      <w:proofErr w:type="spellStart"/>
      <w:r>
        <w:rPr>
          <w:rStyle w:val="normaltextrun"/>
          <w:rFonts w:ascii="Verdana" w:hAnsi="Verdana" w:cs="Segoe UI"/>
          <w:sz w:val="22"/>
          <w:szCs w:val="22"/>
        </w:rPr>
        <w:t>hoogspringmat</w:t>
      </w:r>
      <w:proofErr w:type="spellEnd"/>
      <w:r>
        <w:rPr>
          <w:rStyle w:val="normaltextrun"/>
          <w:rFonts w:ascii="Verdana" w:hAnsi="Verdana" w:cs="Segoe UI"/>
          <w:sz w:val="22"/>
          <w:szCs w:val="22"/>
        </w:rPr>
        <w:t xml:space="preserve"> en de kogelstootbak </w:t>
      </w:r>
      <w:r w:rsidR="00E75B5D">
        <w:rPr>
          <w:rStyle w:val="normaltextrun"/>
          <w:rFonts w:ascii="Verdana" w:hAnsi="Verdana" w:cs="Segoe UI"/>
          <w:sz w:val="22"/>
          <w:szCs w:val="22"/>
        </w:rPr>
        <w:t>zijn</w:t>
      </w:r>
      <w:r>
        <w:rPr>
          <w:rStyle w:val="normaltextrun"/>
          <w:rFonts w:ascii="Verdana" w:hAnsi="Verdana" w:cs="Segoe UI"/>
          <w:sz w:val="22"/>
          <w:szCs w:val="22"/>
        </w:rPr>
        <w:t xml:space="preserve"> afgekeurd. Inmiddels zijn de zaken die afgekeurd waren weer hersteld, o.a. de balken waren niet in hoogte herstelbaar</w:t>
      </w:r>
      <w:r w:rsidR="00E75B5D">
        <w:rPr>
          <w:rStyle w:val="normaltextrun"/>
          <w:rFonts w:ascii="Verdana" w:hAnsi="Verdana" w:cs="Segoe UI"/>
          <w:sz w:val="22"/>
          <w:szCs w:val="22"/>
        </w:rPr>
        <w:t xml:space="preserve"> en hadden een verkeerde dikte</w:t>
      </w:r>
      <w:r>
        <w:rPr>
          <w:rStyle w:val="normaltextrun"/>
          <w:rFonts w:ascii="Verdana" w:hAnsi="Verdana" w:cs="Segoe UI"/>
          <w:sz w:val="22"/>
          <w:szCs w:val="22"/>
        </w:rPr>
        <w:t>. Er moet nu een herkeuring aangevraagd worden. Onduidelijk is nog wie deze herkeuring gaat betalen.</w:t>
      </w:r>
    </w:p>
    <w:p w14:paraId="03C82BF0" w14:textId="77777777" w:rsidR="00DB23D3" w:rsidRDefault="00DB23D3" w:rsidP="00DB23D3">
      <w:pPr>
        <w:pStyle w:val="paragraph"/>
        <w:spacing w:beforeAutospacing="0" w:after="0" w:afterAutospacing="0"/>
        <w:textAlignment w:val="baseline"/>
        <w:rPr>
          <w:rStyle w:val="normaltextrun"/>
          <w:rFonts w:ascii="Verdana" w:hAnsi="Verdana" w:cs="Segoe UI"/>
          <w:sz w:val="22"/>
          <w:szCs w:val="22"/>
        </w:rPr>
      </w:pPr>
    </w:p>
    <w:p w14:paraId="314A57FA" w14:textId="77777777" w:rsidR="00DB23D3" w:rsidRDefault="00DB23D3" w:rsidP="00DB23D3">
      <w:pPr>
        <w:pStyle w:val="paragraph"/>
        <w:numPr>
          <w:ilvl w:val="0"/>
          <w:numId w:val="5"/>
        </w:numPr>
        <w:spacing w:beforeAutospacing="0" w:after="0" w:afterAutospacing="0"/>
        <w:jc w:val="both"/>
        <w:textAlignment w:val="baseline"/>
        <w:rPr>
          <w:rStyle w:val="normaltextrun"/>
          <w:rFonts w:ascii="Verdana" w:hAnsi="Verdana" w:cs="Segoe UI"/>
          <w:sz w:val="22"/>
          <w:szCs w:val="22"/>
        </w:rPr>
      </w:pPr>
      <w:r>
        <w:rPr>
          <w:rStyle w:val="normaltextrun"/>
          <w:rFonts w:ascii="Verdana" w:hAnsi="Verdana" w:cs="Segoe UI"/>
          <w:sz w:val="22"/>
          <w:szCs w:val="22"/>
        </w:rPr>
        <w:t xml:space="preserve">De akoestiek van onze kantine was heel slecht te noemen, vooral tijdens feesten kon je elkaar nauwelijks verstaan. Inmiddels zijn er plafondplaten geïnstalleerd. De akoestiek is nu een stuk verbeterd. </w:t>
      </w:r>
    </w:p>
    <w:p w14:paraId="0C1DD7BB" w14:textId="77777777" w:rsidR="00DB23D3" w:rsidRDefault="00DB23D3" w:rsidP="00DB23D3">
      <w:pPr>
        <w:pStyle w:val="paragraph"/>
        <w:spacing w:beforeAutospacing="0" w:after="0" w:afterAutospacing="0"/>
        <w:textAlignment w:val="baseline"/>
        <w:rPr>
          <w:rStyle w:val="normaltextrun"/>
          <w:rFonts w:ascii="Verdana" w:hAnsi="Verdana" w:cs="Segoe UI"/>
          <w:sz w:val="22"/>
          <w:szCs w:val="22"/>
        </w:rPr>
      </w:pPr>
    </w:p>
    <w:p w14:paraId="6FE9E677" w14:textId="77777777" w:rsidR="00DB23D3" w:rsidRDefault="00DB23D3" w:rsidP="00DB23D3">
      <w:pPr>
        <w:pStyle w:val="paragraph"/>
        <w:numPr>
          <w:ilvl w:val="0"/>
          <w:numId w:val="5"/>
        </w:numPr>
        <w:spacing w:beforeAutospacing="0" w:after="0" w:afterAutospacing="0"/>
        <w:textAlignment w:val="baseline"/>
        <w:rPr>
          <w:rStyle w:val="normaltextrun"/>
          <w:rFonts w:ascii="Verdana" w:hAnsi="Verdana" w:cs="Segoe UI"/>
          <w:sz w:val="22"/>
          <w:szCs w:val="22"/>
        </w:rPr>
      </w:pPr>
      <w:r>
        <w:rPr>
          <w:rStyle w:val="normaltextrun"/>
          <w:rFonts w:ascii="Verdana" w:hAnsi="Verdana" w:cs="Segoe UI"/>
          <w:sz w:val="22"/>
          <w:szCs w:val="22"/>
        </w:rPr>
        <w:t>De gedragsregels zijn inmiddels gemaakt en op de website gezet.</w:t>
      </w:r>
    </w:p>
    <w:p w14:paraId="7B3B52A5" w14:textId="77777777" w:rsidR="00DB23D3" w:rsidRDefault="00DB23D3" w:rsidP="00DB23D3">
      <w:pPr>
        <w:pStyle w:val="paragraph"/>
        <w:spacing w:beforeAutospacing="0" w:after="0" w:afterAutospacing="0"/>
        <w:textAlignment w:val="baseline"/>
        <w:rPr>
          <w:rStyle w:val="normaltextrun"/>
          <w:rFonts w:ascii="Verdana" w:hAnsi="Verdana" w:cs="Segoe UI"/>
          <w:sz w:val="22"/>
          <w:szCs w:val="22"/>
        </w:rPr>
      </w:pPr>
    </w:p>
    <w:p w14:paraId="2DDE880B" w14:textId="77777777" w:rsidR="00DB23D3" w:rsidRDefault="00DB23D3" w:rsidP="00DB23D3">
      <w:pPr>
        <w:pStyle w:val="paragraph"/>
        <w:numPr>
          <w:ilvl w:val="0"/>
          <w:numId w:val="5"/>
        </w:numPr>
        <w:spacing w:beforeAutospacing="0" w:after="0" w:afterAutospacing="0"/>
        <w:textAlignment w:val="baseline"/>
        <w:rPr>
          <w:rStyle w:val="normaltextrun"/>
          <w:rFonts w:ascii="Verdana" w:hAnsi="Verdana" w:cs="Segoe UI"/>
          <w:sz w:val="22"/>
          <w:szCs w:val="22"/>
        </w:rPr>
      </w:pPr>
      <w:r>
        <w:rPr>
          <w:rStyle w:val="normaltextrun"/>
          <w:rFonts w:ascii="Verdana" w:hAnsi="Verdana" w:cs="Segoe UI"/>
          <w:sz w:val="22"/>
          <w:szCs w:val="22"/>
        </w:rPr>
        <w:t>De aangepaste statuten zijn bij de notaris getekend en deze zijn op de site terug te lezen.</w:t>
      </w:r>
    </w:p>
    <w:p w14:paraId="4D15CA76" w14:textId="77777777" w:rsidR="00DB23D3" w:rsidRDefault="00DB23D3" w:rsidP="00DB23D3">
      <w:pPr>
        <w:pStyle w:val="paragraph"/>
        <w:spacing w:beforeAutospacing="0" w:after="0" w:afterAutospacing="0"/>
        <w:textAlignment w:val="baseline"/>
        <w:rPr>
          <w:rStyle w:val="normaltextrun"/>
          <w:rFonts w:ascii="Verdana" w:hAnsi="Verdana" w:cs="Segoe UI"/>
          <w:sz w:val="22"/>
          <w:szCs w:val="22"/>
        </w:rPr>
      </w:pPr>
    </w:p>
    <w:p w14:paraId="5805011C" w14:textId="0EC59FCE" w:rsidR="00DB23D3" w:rsidRDefault="00DB23D3" w:rsidP="00DB23D3">
      <w:pPr>
        <w:pStyle w:val="paragraph"/>
        <w:numPr>
          <w:ilvl w:val="0"/>
          <w:numId w:val="5"/>
        </w:numPr>
        <w:spacing w:beforeAutospacing="0" w:after="0" w:afterAutospacing="0"/>
        <w:textAlignment w:val="baseline"/>
        <w:rPr>
          <w:rStyle w:val="normaltextrun"/>
          <w:rFonts w:ascii="Verdana" w:hAnsi="Verdana" w:cs="Segoe UI"/>
          <w:sz w:val="22"/>
          <w:szCs w:val="22"/>
        </w:rPr>
      </w:pPr>
      <w:r>
        <w:rPr>
          <w:rStyle w:val="normaltextrun"/>
          <w:rFonts w:ascii="Verdana" w:hAnsi="Verdana" w:cs="Segoe UI"/>
          <w:sz w:val="22"/>
          <w:szCs w:val="22"/>
        </w:rPr>
        <w:t xml:space="preserve">De nieuwe trainersjassen zijn gepast. Het </w:t>
      </w:r>
      <w:r w:rsidR="00E75B5D">
        <w:rPr>
          <w:rStyle w:val="normaltextrun"/>
          <w:rFonts w:ascii="Verdana" w:hAnsi="Verdana" w:cs="Segoe UI"/>
          <w:sz w:val="22"/>
          <w:szCs w:val="22"/>
        </w:rPr>
        <w:t>totaalpakket</w:t>
      </w:r>
      <w:r>
        <w:rPr>
          <w:rStyle w:val="normaltextrun"/>
          <w:rFonts w:ascii="Verdana" w:hAnsi="Verdana" w:cs="Segoe UI"/>
          <w:sz w:val="22"/>
          <w:szCs w:val="22"/>
        </w:rPr>
        <w:t xml:space="preserve"> was toch een stuk duurder dan er vooraf was begroot. Er wordt verder gekeken of het niet iets goedkoper kan.</w:t>
      </w:r>
    </w:p>
    <w:p w14:paraId="53086CC2" w14:textId="77777777" w:rsidR="00DB23D3" w:rsidRDefault="00DB23D3" w:rsidP="00DB23D3">
      <w:pPr>
        <w:pStyle w:val="paragraph"/>
        <w:spacing w:beforeAutospacing="0" w:after="0" w:afterAutospacing="0"/>
        <w:textAlignment w:val="baseline"/>
        <w:rPr>
          <w:rStyle w:val="normaltextrun"/>
          <w:rFonts w:ascii="Verdana" w:hAnsi="Verdana" w:cs="Segoe UI"/>
          <w:sz w:val="22"/>
          <w:szCs w:val="22"/>
        </w:rPr>
      </w:pPr>
    </w:p>
    <w:p w14:paraId="0541234D" w14:textId="77777777" w:rsidR="00DB23D3" w:rsidRDefault="00DB23D3" w:rsidP="00DB23D3">
      <w:pPr>
        <w:pStyle w:val="paragraph"/>
        <w:numPr>
          <w:ilvl w:val="0"/>
          <w:numId w:val="5"/>
        </w:numPr>
        <w:spacing w:beforeAutospacing="0" w:after="0" w:afterAutospacing="0"/>
        <w:textAlignment w:val="baseline"/>
        <w:rPr>
          <w:rStyle w:val="normaltextrun"/>
          <w:rFonts w:ascii="Verdana" w:hAnsi="Verdana" w:cs="Segoe UI"/>
          <w:sz w:val="22"/>
          <w:szCs w:val="22"/>
        </w:rPr>
      </w:pPr>
      <w:r>
        <w:rPr>
          <w:rStyle w:val="normaltextrun"/>
          <w:rFonts w:ascii="Verdana" w:hAnsi="Verdana" w:cs="Segoe UI"/>
          <w:sz w:val="22"/>
          <w:szCs w:val="22"/>
        </w:rPr>
        <w:t>Er wordt met SSV onderhandeld over een digitale klok. Deze moet aan de buitenzijde van de bestuurskamer komen hangen</w:t>
      </w:r>
    </w:p>
    <w:p w14:paraId="2EF3E5C4" w14:textId="77777777" w:rsidR="00DB23D3" w:rsidRDefault="00DB23D3" w:rsidP="00DB23D3">
      <w:pPr>
        <w:pStyle w:val="paragraph"/>
        <w:spacing w:beforeAutospacing="0" w:after="0" w:afterAutospacing="0"/>
        <w:textAlignment w:val="baseline"/>
        <w:rPr>
          <w:rStyle w:val="normaltextrun"/>
          <w:rFonts w:ascii="Verdana" w:hAnsi="Verdana" w:cs="Segoe UI"/>
          <w:sz w:val="22"/>
          <w:szCs w:val="22"/>
        </w:rPr>
      </w:pPr>
    </w:p>
    <w:p w14:paraId="5DC24ACC" w14:textId="77777777" w:rsidR="00DB23D3" w:rsidRDefault="00DB23D3" w:rsidP="00DB23D3">
      <w:pPr>
        <w:pStyle w:val="paragraph"/>
        <w:numPr>
          <w:ilvl w:val="0"/>
          <w:numId w:val="4"/>
        </w:numPr>
        <w:spacing w:beforeAutospacing="0" w:after="0" w:afterAutospacing="0"/>
        <w:textAlignment w:val="baseline"/>
        <w:rPr>
          <w:rStyle w:val="normaltextrun"/>
          <w:rFonts w:ascii="Verdana" w:hAnsi="Verdana" w:cs="Segoe UI"/>
          <w:sz w:val="22"/>
          <w:szCs w:val="22"/>
        </w:rPr>
      </w:pPr>
      <w:r>
        <w:rPr>
          <w:rStyle w:val="normaltextrun"/>
          <w:rFonts w:ascii="Verdana" w:hAnsi="Verdana" w:cs="Segoe UI"/>
          <w:sz w:val="22"/>
          <w:szCs w:val="22"/>
        </w:rPr>
        <w:t xml:space="preserve">Er is een sporttherapeut uitgenodigd om tijdens een training mee te kijken. Ze is inmiddels geweest. </w:t>
      </w:r>
    </w:p>
    <w:p w14:paraId="19944144" w14:textId="77777777" w:rsidR="00DB23D3" w:rsidRPr="005133E4" w:rsidRDefault="00DB23D3" w:rsidP="00DB23D3">
      <w:pPr>
        <w:pStyle w:val="paragraph"/>
        <w:spacing w:beforeAutospacing="0" w:after="0" w:afterAutospacing="0"/>
        <w:textAlignment w:val="baseline"/>
        <w:rPr>
          <w:rStyle w:val="normaltextrun"/>
          <w:rFonts w:ascii="Verdana" w:hAnsi="Verdana" w:cs="Segoe UI"/>
          <w:sz w:val="22"/>
          <w:szCs w:val="22"/>
        </w:rPr>
      </w:pPr>
    </w:p>
    <w:p w14:paraId="679894CF" w14:textId="77777777" w:rsidR="00DB23D3" w:rsidRPr="00CE1144" w:rsidRDefault="00DB23D3" w:rsidP="00DB23D3">
      <w:pPr>
        <w:pStyle w:val="paragraph"/>
        <w:spacing w:beforeAutospacing="0" w:after="0" w:afterAutospacing="0"/>
        <w:textAlignment w:val="baseline"/>
        <w:rPr>
          <w:rStyle w:val="normaltextrun"/>
          <w:rFonts w:ascii="Verdana" w:hAnsi="Verdana" w:cs="Segoe UI"/>
          <w:sz w:val="22"/>
          <w:szCs w:val="22"/>
          <w:highlight w:val="yellow"/>
        </w:rPr>
      </w:pPr>
    </w:p>
    <w:p w14:paraId="6391B17F" w14:textId="77777777" w:rsidR="00DB23D3" w:rsidRPr="00CE1144" w:rsidRDefault="00DB23D3" w:rsidP="00DB23D3">
      <w:pPr>
        <w:pStyle w:val="paragraph"/>
        <w:spacing w:beforeAutospacing="0" w:after="0" w:afterAutospacing="0"/>
        <w:textAlignment w:val="baseline"/>
        <w:rPr>
          <w:rFonts w:ascii="Segoe UI" w:hAnsi="Segoe UI" w:cs="Segoe UI"/>
          <w:sz w:val="18"/>
          <w:szCs w:val="18"/>
          <w:highlight w:val="yellow"/>
        </w:rPr>
      </w:pPr>
    </w:p>
    <w:p w14:paraId="67534F58" w14:textId="77777777" w:rsidR="00DB23D3" w:rsidRPr="00FB4223" w:rsidRDefault="00DB23D3" w:rsidP="00DB23D3">
      <w:pPr>
        <w:pStyle w:val="paragraph"/>
        <w:spacing w:beforeAutospacing="0" w:after="0" w:afterAutospacing="0"/>
        <w:textAlignment w:val="baseline"/>
        <w:rPr>
          <w:rFonts w:ascii="Segoe UI" w:hAnsi="Segoe UI" w:cs="Segoe UI"/>
          <w:b/>
          <w:sz w:val="18"/>
          <w:szCs w:val="18"/>
        </w:rPr>
      </w:pPr>
      <w:r w:rsidRPr="00FB4223">
        <w:rPr>
          <w:rStyle w:val="normaltextrun"/>
          <w:rFonts w:ascii="Verdana" w:hAnsi="Verdana" w:cs="Segoe UI"/>
          <w:b/>
          <w:sz w:val="22"/>
          <w:szCs w:val="22"/>
        </w:rPr>
        <w:t>Vrijwilligers dag 201</w:t>
      </w:r>
      <w:r>
        <w:rPr>
          <w:rStyle w:val="normaltextrun"/>
          <w:rFonts w:ascii="Verdana" w:hAnsi="Verdana" w:cs="Segoe UI"/>
          <w:b/>
          <w:sz w:val="22"/>
          <w:szCs w:val="22"/>
        </w:rPr>
        <w:t>9</w:t>
      </w:r>
    </w:p>
    <w:p w14:paraId="0217C6A1" w14:textId="77777777" w:rsidR="00DB23D3" w:rsidRPr="00CE1144" w:rsidRDefault="00DB23D3" w:rsidP="00DB23D3">
      <w:pPr>
        <w:pStyle w:val="paragraph"/>
        <w:spacing w:beforeAutospacing="0" w:after="0" w:afterAutospacing="0"/>
        <w:textAlignment w:val="baseline"/>
        <w:rPr>
          <w:rStyle w:val="normaltextrun"/>
          <w:rFonts w:ascii="Verdana" w:hAnsi="Verdana" w:cs="Segoe UI"/>
          <w:sz w:val="22"/>
          <w:szCs w:val="22"/>
          <w:highlight w:val="yellow"/>
        </w:rPr>
      </w:pPr>
      <w:r w:rsidRPr="00FB4223">
        <w:rPr>
          <w:rStyle w:val="normaltextrun"/>
          <w:rFonts w:ascii="Verdana" w:hAnsi="Verdana" w:cs="Segoe UI"/>
          <w:sz w:val="22"/>
          <w:szCs w:val="22"/>
        </w:rPr>
        <w:t>De organisatie hiervan lag in handen van de activiteiten commissie.</w:t>
      </w:r>
      <w:r>
        <w:rPr>
          <w:rStyle w:val="normaltextrun"/>
          <w:rFonts w:ascii="Verdana" w:hAnsi="Verdana" w:cs="Segoe UI"/>
          <w:sz w:val="22"/>
          <w:szCs w:val="22"/>
        </w:rPr>
        <w:t xml:space="preserve"> De opkomst was matig te noemen, maar het weer was redelijk op een buitje in de avond na en het was erg gezellig.</w:t>
      </w:r>
    </w:p>
    <w:p w14:paraId="4A709ACF" w14:textId="77777777" w:rsidR="002D308E" w:rsidRPr="00CE1144" w:rsidRDefault="002D308E">
      <w:pPr>
        <w:pStyle w:val="paragraph"/>
        <w:spacing w:beforeAutospacing="0" w:after="0" w:afterAutospacing="0"/>
        <w:textAlignment w:val="baseline"/>
        <w:rPr>
          <w:rStyle w:val="normaltextrun"/>
          <w:rFonts w:ascii="Verdana" w:hAnsi="Verdana" w:cs="Segoe UI"/>
          <w:sz w:val="22"/>
          <w:szCs w:val="22"/>
          <w:highlight w:val="yellow"/>
        </w:rPr>
      </w:pPr>
    </w:p>
    <w:p w14:paraId="5CEFC426" w14:textId="77777777" w:rsidR="002D308E" w:rsidRPr="00CE1144" w:rsidRDefault="002D308E">
      <w:pPr>
        <w:pStyle w:val="paragraph"/>
        <w:spacing w:beforeAutospacing="0" w:after="0" w:afterAutospacing="0"/>
        <w:textAlignment w:val="baseline"/>
        <w:rPr>
          <w:rFonts w:ascii="Segoe UI" w:hAnsi="Segoe UI" w:cs="Segoe UI"/>
          <w:sz w:val="18"/>
          <w:szCs w:val="18"/>
          <w:highlight w:val="yellow"/>
        </w:rPr>
      </w:pPr>
    </w:p>
    <w:p w14:paraId="01146AB4" w14:textId="7BCD0B54" w:rsidR="00983FE7" w:rsidRPr="00983FE7" w:rsidRDefault="00983FE7" w:rsidP="00983FE7">
      <w:pPr>
        <w:pStyle w:val="Kop1"/>
      </w:pPr>
      <w:proofErr w:type="gramStart"/>
      <w:r w:rsidRPr="00983FE7">
        <w:lastRenderedPageBreak/>
        <w:t>Jaarverslag  Glossycommissie</w:t>
      </w:r>
      <w:proofErr w:type="gramEnd"/>
      <w:r w:rsidRPr="00983FE7">
        <w:t xml:space="preserve"> </w:t>
      </w:r>
    </w:p>
    <w:p w14:paraId="074E1C4A" w14:textId="362981CA" w:rsidR="00983FE7" w:rsidRPr="00983FE7" w:rsidRDefault="00983FE7" w:rsidP="00983FE7">
      <w:r w:rsidRPr="00983FE7">
        <w:t xml:space="preserve">In 2019 is alweer de vierde glossy uitgebracht.                                                                Oscar van </w:t>
      </w:r>
      <w:proofErr w:type="spellStart"/>
      <w:r w:rsidRPr="00983FE7">
        <w:t>Crimpen</w:t>
      </w:r>
      <w:proofErr w:type="spellEnd"/>
      <w:r w:rsidRPr="00983FE7">
        <w:t xml:space="preserve"> heeft helaas zijn werkzaamheden bij de commissie moeten beëindigen vanwege drukte met zijn studie. Wij danken Oscar voor zijn inbreng en het ontwikkelen van de lay-out van onze eerste glossy.                                                               Marjo de Jong heeft zijn taken overgenomen en heeft ervoor gezorgd, met een eigen twist, dat het weer een prachtige glossy is geworden.                                                                            We hebben er weer met plezier aan gewerkt, maar hopen ook op wat inbreng van de leden zodat wij ook dit jaar weer met mooie onderwerpen voor de dag kunnen komen. Dank ook aan alle fotografen die ervoor gezorgd hebben dat het een kleurrijk geheel is geworden.</w:t>
      </w:r>
    </w:p>
    <w:p w14:paraId="5A9FEC65" w14:textId="1208A58B" w:rsidR="00983FE7" w:rsidRDefault="00983FE7" w:rsidP="00983FE7">
      <w:r w:rsidRPr="00983FE7">
        <w:t xml:space="preserve">De glossycommissie:                                                                                                                    </w:t>
      </w:r>
      <w:proofErr w:type="spellStart"/>
      <w:r w:rsidRPr="00983FE7">
        <w:t>Marica</w:t>
      </w:r>
      <w:proofErr w:type="spellEnd"/>
      <w:r w:rsidRPr="00983FE7">
        <w:t xml:space="preserve">                                                                                                                                   Marjo                                                                                                                                    Gerwin                                                                                                                          Margreet</w:t>
      </w:r>
    </w:p>
    <w:p w14:paraId="70C38FBF" w14:textId="196E92D1" w:rsidR="00824028" w:rsidRDefault="00824028" w:rsidP="00983FE7"/>
    <w:p w14:paraId="0C611DD9" w14:textId="77777777" w:rsidR="00824028" w:rsidRPr="00824028" w:rsidRDefault="00824028" w:rsidP="00824028">
      <w:pPr>
        <w:pStyle w:val="Kop1"/>
      </w:pPr>
      <w:r>
        <w:t>Jaarv</w:t>
      </w:r>
      <w:r w:rsidRPr="00824028">
        <w:t xml:space="preserve">erslag van de Coryfeeën 2019 </w:t>
      </w:r>
    </w:p>
    <w:p w14:paraId="04C2D4F1" w14:textId="77777777" w:rsidR="00824028" w:rsidRPr="000862F7" w:rsidRDefault="00824028" w:rsidP="00824028">
      <w:pPr>
        <w:rPr>
          <w:rFonts w:ascii="Harlow Solid Italic" w:hAnsi="Harlow Solid Italic"/>
          <w:sz w:val="20"/>
          <w:szCs w:val="20"/>
        </w:rPr>
      </w:pPr>
    </w:p>
    <w:p w14:paraId="416FE37D" w14:textId="77777777" w:rsidR="00824028" w:rsidRDefault="00824028" w:rsidP="00824028">
      <w:r>
        <w:t>Na 2 hectische jaren is 2019 een rustig jaar geweest. We zijn elke maand bij elkaar geweest om werkzaamheden aan de baan en het terrein te verrichten, zoals klein schilderwerk, bladeren opruimen en grasmaaien. Tevens hebben wij nog kleine reparaties aan de gebouwen gedaan.</w:t>
      </w:r>
    </w:p>
    <w:p w14:paraId="7C770640" w14:textId="77777777" w:rsidR="00824028" w:rsidRDefault="00824028" w:rsidP="00824028">
      <w:r>
        <w:t>In 2019 is Wim Dudink sr. tot onze werkgroep toegetreden.</w:t>
      </w:r>
    </w:p>
    <w:p w14:paraId="7D37CF44" w14:textId="77777777" w:rsidR="00824028" w:rsidRDefault="00824028" w:rsidP="00824028">
      <w:r>
        <w:t>Helaas is Klaas Ruijter op 22 januari 2019 op 80-jarige leeftijd overleden.</w:t>
      </w:r>
    </w:p>
    <w:p w14:paraId="61175405" w14:textId="77777777" w:rsidR="00824028" w:rsidRDefault="00824028" w:rsidP="00824028">
      <w:r>
        <w:t>Namens de Coryfeeën</w:t>
      </w:r>
    </w:p>
    <w:p w14:paraId="56FF2872" w14:textId="77777777" w:rsidR="00824028" w:rsidRDefault="00824028" w:rsidP="00824028">
      <w:r>
        <w:t xml:space="preserve">Tom </w:t>
      </w:r>
      <w:proofErr w:type="spellStart"/>
      <w:r>
        <w:t>Beertsen</w:t>
      </w:r>
      <w:proofErr w:type="spellEnd"/>
    </w:p>
    <w:p w14:paraId="42031C4A" w14:textId="77777777" w:rsidR="00824028" w:rsidRPr="00983FE7" w:rsidRDefault="00824028" w:rsidP="00983FE7"/>
    <w:p w14:paraId="6387BB4B" w14:textId="1A24408C" w:rsidR="00E75B5D" w:rsidRPr="00983FE7" w:rsidRDefault="00983FE7" w:rsidP="00983FE7">
      <w:pPr>
        <w:pStyle w:val="Kop1"/>
      </w:pPr>
      <w:r>
        <w:t xml:space="preserve">Jaarverslag </w:t>
      </w:r>
      <w:r w:rsidR="00E75B5D" w:rsidRPr="00983FE7">
        <w:t>Ledenadministratie</w:t>
      </w:r>
    </w:p>
    <w:p w14:paraId="692922A1" w14:textId="50A3319F" w:rsidR="00E75B5D" w:rsidRPr="00E75B5D" w:rsidRDefault="00E75B5D" w:rsidP="00E75B5D">
      <w:pPr>
        <w:rPr>
          <w:iCs/>
        </w:rPr>
      </w:pPr>
      <w:r w:rsidRPr="00E75B5D">
        <w:rPr>
          <w:iCs/>
        </w:rPr>
        <w:t>Het jaar 2019 is een rustig jaar geweest,</w:t>
      </w:r>
      <w:r w:rsidR="00983FE7">
        <w:rPr>
          <w:iCs/>
        </w:rPr>
        <w:t xml:space="preserve"> </w:t>
      </w:r>
      <w:r w:rsidRPr="00E75B5D">
        <w:rPr>
          <w:iCs/>
        </w:rPr>
        <w:t>waarbij ik het nieuwe pakket steeds beter leerde kennen. Doordat de contributie over het 2</w:t>
      </w:r>
      <w:r w:rsidRPr="00E75B5D">
        <w:rPr>
          <w:iCs/>
          <w:vertAlign w:val="superscript"/>
        </w:rPr>
        <w:t>e</w:t>
      </w:r>
      <w:r w:rsidRPr="00E75B5D">
        <w:rPr>
          <w:iCs/>
        </w:rPr>
        <w:t xml:space="preserve"> halfjaar 2018 pas in december 2018 heeft plaats gevonden hebben wij de inning over het 1</w:t>
      </w:r>
      <w:r w:rsidRPr="00E75B5D">
        <w:rPr>
          <w:iCs/>
          <w:vertAlign w:val="superscript"/>
        </w:rPr>
        <w:t>e</w:t>
      </w:r>
      <w:r w:rsidRPr="00E75B5D">
        <w:rPr>
          <w:iCs/>
        </w:rPr>
        <w:t xml:space="preserve"> halfjaar 2019 pas in juni 2019 laten plaats vinden en die van het 2</w:t>
      </w:r>
      <w:r w:rsidRPr="00E75B5D">
        <w:rPr>
          <w:iCs/>
          <w:vertAlign w:val="superscript"/>
        </w:rPr>
        <w:t>e</w:t>
      </w:r>
      <w:r w:rsidRPr="00E75B5D">
        <w:rPr>
          <w:iCs/>
        </w:rPr>
        <w:t xml:space="preserve"> halfjaar 2019 in november 2019. Het ligt in de bedoeling om de inning over 2020 plaats te laten vinden in maart en augustus 2020. Met ingang van 1 januari 2020 is de Atletiek </w:t>
      </w:r>
      <w:r w:rsidRPr="00E75B5D">
        <w:rPr>
          <w:iCs/>
        </w:rPr>
        <w:lastRenderedPageBreak/>
        <w:t xml:space="preserve">Unie overgestapt op een nieuw CRM-systeem, Volta, de precieze werking is mij nog niet geheel bekend. </w:t>
      </w:r>
    </w:p>
    <w:p w14:paraId="6A227A63" w14:textId="0AD3A069" w:rsidR="00E75B5D" w:rsidRDefault="00E75B5D" w:rsidP="00E75B5D">
      <w:pPr>
        <w:rPr>
          <w:iCs/>
        </w:rPr>
      </w:pPr>
      <w:r w:rsidRPr="00E75B5D">
        <w:rPr>
          <w:iCs/>
        </w:rPr>
        <w:t xml:space="preserve"> Het ledenbestand van de actieve leden is per saldo in 2019 gelijk gebleven (2018:</w:t>
      </w:r>
      <w:r w:rsidR="00983FE7">
        <w:rPr>
          <w:iCs/>
        </w:rPr>
        <w:t xml:space="preserve"> </w:t>
      </w:r>
      <w:r w:rsidRPr="00E75B5D">
        <w:rPr>
          <w:iCs/>
        </w:rPr>
        <w:t>gestegen met 12). In 2019 hebben zich 90 nieuwe leden aangemeld. Met ingang van 2019 heb ik gevraagd wat de reden van opzegging is, de meeste reden is die men opgeeft is: Blessures, geen tijd meer door studie, en werkzaamheden, ook vonden enkele leden atletiek niet meer leuk. De pupillen hadden de grootste stijging, terwijl de A/B</w:t>
      </w:r>
      <w:r w:rsidR="004D2B96">
        <w:rPr>
          <w:iCs/>
        </w:rPr>
        <w:t>-</w:t>
      </w:r>
      <w:r w:rsidRPr="00E75B5D">
        <w:rPr>
          <w:iCs/>
        </w:rPr>
        <w:t>junioren en Senioren het meest daalde v</w:t>
      </w:r>
      <w:r w:rsidR="004D2B96">
        <w:rPr>
          <w:iCs/>
        </w:rPr>
        <w:t>oornamelijk</w:t>
      </w:r>
      <w:r w:rsidRPr="00E75B5D">
        <w:rPr>
          <w:iCs/>
        </w:rPr>
        <w:t xml:space="preserve"> door bovengenoemde reden.</w:t>
      </w:r>
    </w:p>
    <w:p w14:paraId="707C17A3" w14:textId="63A3CC3D" w:rsidR="00053362" w:rsidRDefault="00053362" w:rsidP="00E75B5D">
      <w:pPr>
        <w:rPr>
          <w:iCs/>
        </w:rPr>
      </w:pPr>
    </w:p>
    <w:tbl>
      <w:tblPr>
        <w:tblStyle w:val="Tabelraster"/>
        <w:tblW w:w="9062" w:type="dxa"/>
        <w:tblLook w:val="04A0" w:firstRow="1" w:lastRow="0" w:firstColumn="1" w:lastColumn="0" w:noHBand="0" w:noVBand="1"/>
      </w:tblPr>
      <w:tblGrid>
        <w:gridCol w:w="2302"/>
        <w:gridCol w:w="1125"/>
        <w:gridCol w:w="1127"/>
        <w:gridCol w:w="1127"/>
        <w:gridCol w:w="1129"/>
        <w:gridCol w:w="1127"/>
        <w:gridCol w:w="1125"/>
      </w:tblGrid>
      <w:tr w:rsidR="00053362" w14:paraId="67E43D32" w14:textId="77777777" w:rsidTr="00D21282">
        <w:tc>
          <w:tcPr>
            <w:tcW w:w="2302" w:type="dxa"/>
            <w:tcBorders>
              <w:top w:val="single" w:sz="4" w:space="0" w:color="F86328"/>
              <w:left w:val="single" w:sz="4" w:space="0" w:color="F86328"/>
              <w:bottom w:val="single" w:sz="4" w:space="0" w:color="F86328"/>
              <w:right w:val="single" w:sz="4" w:space="0" w:color="F86328"/>
            </w:tcBorders>
            <w:shd w:val="clear" w:color="auto" w:fill="auto"/>
          </w:tcPr>
          <w:p w14:paraId="1345C00E" w14:textId="77777777" w:rsidR="00053362" w:rsidRDefault="00053362" w:rsidP="00D21282">
            <w:pPr>
              <w:spacing w:after="0" w:line="240" w:lineRule="auto"/>
              <w:rPr>
                <w:b/>
                <w:sz w:val="28"/>
                <w:szCs w:val="28"/>
              </w:rPr>
            </w:pPr>
          </w:p>
        </w:tc>
        <w:tc>
          <w:tcPr>
            <w:tcW w:w="1125" w:type="dxa"/>
            <w:tcBorders>
              <w:top w:val="single" w:sz="4" w:space="0" w:color="F86328"/>
              <w:left w:val="single" w:sz="4" w:space="0" w:color="F86328"/>
              <w:bottom w:val="single" w:sz="4" w:space="0" w:color="F86328"/>
              <w:right w:val="single" w:sz="4" w:space="0" w:color="F86328"/>
            </w:tcBorders>
            <w:shd w:val="clear" w:color="auto" w:fill="auto"/>
          </w:tcPr>
          <w:p w14:paraId="75E58BCF" w14:textId="77777777" w:rsidR="00053362" w:rsidRDefault="00053362" w:rsidP="00D21282">
            <w:pPr>
              <w:spacing w:after="0" w:line="240" w:lineRule="auto"/>
              <w:jc w:val="center"/>
              <w:rPr>
                <w:b/>
                <w:sz w:val="28"/>
                <w:szCs w:val="28"/>
              </w:rPr>
            </w:pPr>
            <w:r>
              <w:rPr>
                <w:b/>
                <w:sz w:val="28"/>
                <w:szCs w:val="28"/>
              </w:rPr>
              <w:t>2019</w:t>
            </w:r>
          </w:p>
        </w:tc>
        <w:tc>
          <w:tcPr>
            <w:tcW w:w="1127" w:type="dxa"/>
            <w:tcBorders>
              <w:top w:val="single" w:sz="4" w:space="0" w:color="F86328"/>
              <w:left w:val="single" w:sz="4" w:space="0" w:color="F86328"/>
              <w:bottom w:val="single" w:sz="4" w:space="0" w:color="F86328"/>
              <w:right w:val="single" w:sz="4" w:space="0" w:color="F86328"/>
            </w:tcBorders>
            <w:shd w:val="clear" w:color="auto" w:fill="auto"/>
          </w:tcPr>
          <w:p w14:paraId="02318348" w14:textId="77777777" w:rsidR="00053362" w:rsidRDefault="00053362" w:rsidP="00D21282">
            <w:pPr>
              <w:spacing w:after="0" w:line="240" w:lineRule="auto"/>
              <w:jc w:val="center"/>
              <w:rPr>
                <w:b/>
                <w:sz w:val="28"/>
                <w:szCs w:val="28"/>
              </w:rPr>
            </w:pPr>
            <w:r>
              <w:rPr>
                <w:b/>
                <w:sz w:val="28"/>
                <w:szCs w:val="28"/>
              </w:rPr>
              <w:t>2018</w:t>
            </w:r>
          </w:p>
        </w:tc>
        <w:tc>
          <w:tcPr>
            <w:tcW w:w="1127" w:type="dxa"/>
            <w:tcBorders>
              <w:top w:val="single" w:sz="4" w:space="0" w:color="F86328"/>
              <w:left w:val="single" w:sz="4" w:space="0" w:color="F86328"/>
              <w:bottom w:val="single" w:sz="4" w:space="0" w:color="F86328"/>
              <w:right w:val="single" w:sz="4" w:space="0" w:color="F86328"/>
            </w:tcBorders>
            <w:shd w:val="clear" w:color="auto" w:fill="auto"/>
          </w:tcPr>
          <w:p w14:paraId="40861708" w14:textId="77777777" w:rsidR="00053362" w:rsidRDefault="00053362" w:rsidP="00D21282">
            <w:pPr>
              <w:spacing w:after="0" w:line="240" w:lineRule="auto"/>
              <w:jc w:val="center"/>
              <w:rPr>
                <w:b/>
                <w:sz w:val="28"/>
                <w:szCs w:val="28"/>
              </w:rPr>
            </w:pPr>
            <w:r>
              <w:rPr>
                <w:b/>
                <w:sz w:val="28"/>
                <w:szCs w:val="28"/>
              </w:rPr>
              <w:t>2017</w:t>
            </w:r>
          </w:p>
        </w:tc>
        <w:tc>
          <w:tcPr>
            <w:tcW w:w="1129" w:type="dxa"/>
            <w:tcBorders>
              <w:top w:val="single" w:sz="4" w:space="0" w:color="F86328"/>
              <w:left w:val="single" w:sz="4" w:space="0" w:color="F86328"/>
              <w:bottom w:val="single" w:sz="4" w:space="0" w:color="F86328"/>
              <w:right w:val="single" w:sz="4" w:space="0" w:color="F86328"/>
            </w:tcBorders>
            <w:shd w:val="clear" w:color="auto" w:fill="auto"/>
          </w:tcPr>
          <w:p w14:paraId="732E5862" w14:textId="77777777" w:rsidR="00053362" w:rsidRDefault="00053362" w:rsidP="00D21282">
            <w:pPr>
              <w:spacing w:after="0" w:line="240" w:lineRule="auto"/>
              <w:jc w:val="center"/>
              <w:rPr>
                <w:b/>
                <w:sz w:val="28"/>
                <w:szCs w:val="28"/>
              </w:rPr>
            </w:pPr>
            <w:r>
              <w:rPr>
                <w:b/>
                <w:sz w:val="28"/>
                <w:szCs w:val="28"/>
              </w:rPr>
              <w:t>2016</w:t>
            </w:r>
          </w:p>
        </w:tc>
        <w:tc>
          <w:tcPr>
            <w:tcW w:w="1127" w:type="dxa"/>
            <w:tcBorders>
              <w:top w:val="single" w:sz="4" w:space="0" w:color="F86328"/>
              <w:left w:val="single" w:sz="4" w:space="0" w:color="F86328"/>
              <w:bottom w:val="single" w:sz="4" w:space="0" w:color="F86328"/>
              <w:right w:val="single" w:sz="4" w:space="0" w:color="F86328"/>
            </w:tcBorders>
            <w:shd w:val="clear" w:color="auto" w:fill="auto"/>
          </w:tcPr>
          <w:p w14:paraId="5401AD93" w14:textId="77777777" w:rsidR="00053362" w:rsidRDefault="00053362" w:rsidP="00D21282">
            <w:pPr>
              <w:spacing w:after="0" w:line="240" w:lineRule="auto"/>
              <w:jc w:val="center"/>
              <w:rPr>
                <w:b/>
                <w:sz w:val="28"/>
                <w:szCs w:val="28"/>
              </w:rPr>
            </w:pPr>
            <w:r>
              <w:rPr>
                <w:b/>
                <w:sz w:val="28"/>
                <w:szCs w:val="28"/>
              </w:rPr>
              <w:t>2015</w:t>
            </w:r>
          </w:p>
        </w:tc>
        <w:tc>
          <w:tcPr>
            <w:tcW w:w="1125" w:type="dxa"/>
            <w:tcBorders>
              <w:top w:val="single" w:sz="4" w:space="0" w:color="F86328"/>
              <w:left w:val="single" w:sz="4" w:space="0" w:color="F86328"/>
              <w:bottom w:val="single" w:sz="4" w:space="0" w:color="F86328"/>
              <w:right w:val="single" w:sz="4" w:space="0" w:color="F86328"/>
            </w:tcBorders>
            <w:shd w:val="clear" w:color="auto" w:fill="auto"/>
          </w:tcPr>
          <w:p w14:paraId="5F6CB18C" w14:textId="77777777" w:rsidR="00053362" w:rsidRDefault="00053362" w:rsidP="00D21282">
            <w:pPr>
              <w:spacing w:after="0" w:line="240" w:lineRule="auto"/>
              <w:jc w:val="center"/>
              <w:rPr>
                <w:b/>
                <w:sz w:val="28"/>
                <w:szCs w:val="28"/>
              </w:rPr>
            </w:pPr>
            <w:r>
              <w:rPr>
                <w:b/>
                <w:sz w:val="28"/>
                <w:szCs w:val="28"/>
              </w:rPr>
              <w:t>2014</w:t>
            </w:r>
          </w:p>
        </w:tc>
      </w:tr>
      <w:tr w:rsidR="00053362" w14:paraId="18F40E36" w14:textId="77777777" w:rsidTr="00D21282">
        <w:trPr>
          <w:trHeight w:val="510"/>
        </w:trPr>
        <w:tc>
          <w:tcPr>
            <w:tcW w:w="2302" w:type="dxa"/>
            <w:tcBorders>
              <w:top w:val="single" w:sz="4" w:space="0" w:color="F86328"/>
              <w:left w:val="single" w:sz="4" w:space="0" w:color="F86328"/>
              <w:bottom w:val="single" w:sz="4" w:space="0" w:color="F86328"/>
              <w:right w:val="single" w:sz="4" w:space="0" w:color="F86328"/>
            </w:tcBorders>
            <w:shd w:val="clear" w:color="auto" w:fill="auto"/>
            <w:vAlign w:val="center"/>
          </w:tcPr>
          <w:p w14:paraId="3A0C923D" w14:textId="77777777" w:rsidR="00053362" w:rsidRDefault="00053362" w:rsidP="00D21282">
            <w:pPr>
              <w:spacing w:after="0" w:line="240" w:lineRule="auto"/>
              <w:rPr>
                <w:rFonts w:ascii="Arial" w:hAnsi="Arial" w:cs="Arial"/>
                <w:i/>
                <w:sz w:val="24"/>
                <w:szCs w:val="24"/>
              </w:rPr>
            </w:pPr>
            <w:r>
              <w:rPr>
                <w:rFonts w:ascii="Arial" w:hAnsi="Arial" w:cs="Arial"/>
                <w:i/>
                <w:sz w:val="24"/>
                <w:szCs w:val="24"/>
              </w:rPr>
              <w:t>Minipupillen</w:t>
            </w:r>
          </w:p>
        </w:tc>
        <w:tc>
          <w:tcPr>
            <w:tcW w:w="1125" w:type="dxa"/>
            <w:tcBorders>
              <w:top w:val="single" w:sz="4" w:space="0" w:color="F86328"/>
              <w:left w:val="single" w:sz="4" w:space="0" w:color="F86328"/>
              <w:bottom w:val="single" w:sz="4" w:space="0" w:color="F86328"/>
              <w:right w:val="single" w:sz="4" w:space="0" w:color="F86328"/>
            </w:tcBorders>
            <w:shd w:val="clear" w:color="auto" w:fill="auto"/>
            <w:vAlign w:val="center"/>
          </w:tcPr>
          <w:p w14:paraId="0F52F74B" w14:textId="3435CEFB" w:rsidR="00053362" w:rsidRDefault="00053362" w:rsidP="00D21282">
            <w:pPr>
              <w:spacing w:after="0" w:line="240" w:lineRule="auto"/>
              <w:jc w:val="center"/>
              <w:rPr>
                <w:sz w:val="24"/>
                <w:szCs w:val="24"/>
              </w:rPr>
            </w:pPr>
            <w:r>
              <w:rPr>
                <w:sz w:val="24"/>
                <w:szCs w:val="24"/>
              </w:rPr>
              <w:t>8</w:t>
            </w:r>
          </w:p>
        </w:tc>
        <w:tc>
          <w:tcPr>
            <w:tcW w:w="1127" w:type="dxa"/>
            <w:tcBorders>
              <w:top w:val="single" w:sz="4" w:space="0" w:color="F86328"/>
              <w:left w:val="single" w:sz="4" w:space="0" w:color="F86328"/>
              <w:bottom w:val="single" w:sz="4" w:space="0" w:color="F86328"/>
              <w:right w:val="single" w:sz="4" w:space="0" w:color="F86328"/>
            </w:tcBorders>
            <w:shd w:val="clear" w:color="auto" w:fill="auto"/>
            <w:vAlign w:val="center"/>
          </w:tcPr>
          <w:p w14:paraId="7CE5B682" w14:textId="77777777" w:rsidR="00053362" w:rsidRDefault="00053362" w:rsidP="00D21282">
            <w:pPr>
              <w:spacing w:after="0" w:line="240" w:lineRule="auto"/>
              <w:jc w:val="center"/>
              <w:rPr>
                <w:sz w:val="24"/>
                <w:szCs w:val="24"/>
              </w:rPr>
            </w:pPr>
            <w:r>
              <w:rPr>
                <w:sz w:val="24"/>
                <w:szCs w:val="24"/>
              </w:rPr>
              <w:t>8</w:t>
            </w:r>
          </w:p>
        </w:tc>
        <w:tc>
          <w:tcPr>
            <w:tcW w:w="1127" w:type="dxa"/>
            <w:tcBorders>
              <w:top w:val="single" w:sz="4" w:space="0" w:color="F86328"/>
              <w:left w:val="single" w:sz="4" w:space="0" w:color="F86328"/>
              <w:bottom w:val="single" w:sz="4" w:space="0" w:color="F86328"/>
              <w:right w:val="single" w:sz="4" w:space="0" w:color="F86328"/>
            </w:tcBorders>
            <w:shd w:val="clear" w:color="auto" w:fill="auto"/>
            <w:vAlign w:val="center"/>
          </w:tcPr>
          <w:p w14:paraId="13979742" w14:textId="77777777" w:rsidR="00053362" w:rsidRDefault="00053362" w:rsidP="00D21282">
            <w:pPr>
              <w:spacing w:after="0" w:line="240" w:lineRule="auto"/>
              <w:jc w:val="center"/>
              <w:rPr>
                <w:sz w:val="24"/>
                <w:szCs w:val="24"/>
              </w:rPr>
            </w:pPr>
            <w:r>
              <w:rPr>
                <w:sz w:val="24"/>
                <w:szCs w:val="24"/>
              </w:rPr>
              <w:t>8</w:t>
            </w:r>
          </w:p>
        </w:tc>
        <w:tc>
          <w:tcPr>
            <w:tcW w:w="1129" w:type="dxa"/>
            <w:tcBorders>
              <w:top w:val="single" w:sz="4" w:space="0" w:color="F86328"/>
              <w:left w:val="single" w:sz="4" w:space="0" w:color="F86328"/>
              <w:bottom w:val="single" w:sz="4" w:space="0" w:color="F86328"/>
              <w:right w:val="single" w:sz="4" w:space="0" w:color="F86328"/>
            </w:tcBorders>
            <w:shd w:val="clear" w:color="auto" w:fill="auto"/>
            <w:vAlign w:val="center"/>
          </w:tcPr>
          <w:p w14:paraId="39928689" w14:textId="77777777" w:rsidR="00053362" w:rsidRDefault="00053362" w:rsidP="00D21282">
            <w:pPr>
              <w:spacing w:after="0" w:line="240" w:lineRule="auto"/>
              <w:jc w:val="center"/>
              <w:rPr>
                <w:sz w:val="24"/>
                <w:szCs w:val="24"/>
              </w:rPr>
            </w:pPr>
            <w:r>
              <w:rPr>
                <w:sz w:val="24"/>
                <w:szCs w:val="24"/>
              </w:rPr>
              <w:t>6</w:t>
            </w:r>
          </w:p>
        </w:tc>
        <w:tc>
          <w:tcPr>
            <w:tcW w:w="1127" w:type="dxa"/>
            <w:tcBorders>
              <w:top w:val="single" w:sz="4" w:space="0" w:color="F86328"/>
              <w:left w:val="single" w:sz="4" w:space="0" w:color="F86328"/>
              <w:bottom w:val="single" w:sz="4" w:space="0" w:color="F86328"/>
              <w:right w:val="single" w:sz="4" w:space="0" w:color="F86328"/>
            </w:tcBorders>
            <w:shd w:val="clear" w:color="auto" w:fill="auto"/>
            <w:vAlign w:val="center"/>
          </w:tcPr>
          <w:p w14:paraId="453FFB27" w14:textId="77777777" w:rsidR="00053362" w:rsidRDefault="00053362" w:rsidP="00D21282">
            <w:pPr>
              <w:spacing w:after="0" w:line="240" w:lineRule="auto"/>
              <w:jc w:val="center"/>
              <w:rPr>
                <w:sz w:val="24"/>
                <w:szCs w:val="24"/>
              </w:rPr>
            </w:pPr>
            <w:r>
              <w:rPr>
                <w:sz w:val="24"/>
                <w:szCs w:val="24"/>
              </w:rPr>
              <w:t>13</w:t>
            </w:r>
          </w:p>
        </w:tc>
        <w:tc>
          <w:tcPr>
            <w:tcW w:w="1125" w:type="dxa"/>
            <w:tcBorders>
              <w:top w:val="single" w:sz="4" w:space="0" w:color="F86328"/>
              <w:left w:val="single" w:sz="4" w:space="0" w:color="F86328"/>
              <w:bottom w:val="single" w:sz="4" w:space="0" w:color="F86328"/>
              <w:right w:val="single" w:sz="4" w:space="0" w:color="F86328"/>
            </w:tcBorders>
            <w:shd w:val="clear" w:color="auto" w:fill="auto"/>
            <w:vAlign w:val="center"/>
          </w:tcPr>
          <w:p w14:paraId="4292E8A6" w14:textId="77777777" w:rsidR="00053362" w:rsidRDefault="00053362" w:rsidP="00D21282">
            <w:pPr>
              <w:spacing w:after="0" w:line="240" w:lineRule="auto"/>
              <w:jc w:val="center"/>
              <w:rPr>
                <w:sz w:val="24"/>
                <w:szCs w:val="24"/>
              </w:rPr>
            </w:pPr>
            <w:r>
              <w:rPr>
                <w:sz w:val="24"/>
                <w:szCs w:val="24"/>
              </w:rPr>
              <w:t>5</w:t>
            </w:r>
          </w:p>
        </w:tc>
      </w:tr>
      <w:tr w:rsidR="00053362" w14:paraId="0D98DB26" w14:textId="77777777" w:rsidTr="00D21282">
        <w:trPr>
          <w:trHeight w:val="510"/>
        </w:trPr>
        <w:tc>
          <w:tcPr>
            <w:tcW w:w="2302" w:type="dxa"/>
            <w:tcBorders>
              <w:top w:val="single" w:sz="4" w:space="0" w:color="F86328"/>
              <w:left w:val="single" w:sz="4" w:space="0" w:color="F86328"/>
              <w:bottom w:val="single" w:sz="4" w:space="0" w:color="F86328"/>
              <w:right w:val="single" w:sz="4" w:space="0" w:color="F86328"/>
            </w:tcBorders>
            <w:shd w:val="clear" w:color="auto" w:fill="auto"/>
            <w:vAlign w:val="center"/>
          </w:tcPr>
          <w:p w14:paraId="65D1E24A" w14:textId="77777777" w:rsidR="00053362" w:rsidRDefault="00053362" w:rsidP="00D21282">
            <w:pPr>
              <w:spacing w:after="0" w:line="240" w:lineRule="auto"/>
              <w:rPr>
                <w:rFonts w:ascii="Arial" w:hAnsi="Arial" w:cs="Arial"/>
                <w:i/>
                <w:sz w:val="24"/>
                <w:szCs w:val="24"/>
              </w:rPr>
            </w:pPr>
            <w:r>
              <w:rPr>
                <w:rFonts w:ascii="Arial" w:hAnsi="Arial" w:cs="Arial"/>
                <w:i/>
                <w:sz w:val="24"/>
                <w:szCs w:val="24"/>
              </w:rPr>
              <w:t>Pupillen(C+B+A)</w:t>
            </w:r>
          </w:p>
        </w:tc>
        <w:tc>
          <w:tcPr>
            <w:tcW w:w="1125" w:type="dxa"/>
            <w:tcBorders>
              <w:top w:val="single" w:sz="4" w:space="0" w:color="F86328"/>
              <w:left w:val="single" w:sz="4" w:space="0" w:color="F86328"/>
              <w:bottom w:val="single" w:sz="4" w:space="0" w:color="F86328"/>
              <w:right w:val="single" w:sz="4" w:space="0" w:color="F86328"/>
            </w:tcBorders>
            <w:shd w:val="clear" w:color="auto" w:fill="auto"/>
            <w:vAlign w:val="center"/>
          </w:tcPr>
          <w:p w14:paraId="3FE32552" w14:textId="6402A99B" w:rsidR="00053362" w:rsidRDefault="00053362" w:rsidP="00D21282">
            <w:pPr>
              <w:spacing w:after="0" w:line="240" w:lineRule="auto"/>
              <w:jc w:val="center"/>
              <w:rPr>
                <w:sz w:val="24"/>
                <w:szCs w:val="24"/>
              </w:rPr>
            </w:pPr>
            <w:r>
              <w:rPr>
                <w:sz w:val="24"/>
                <w:szCs w:val="24"/>
              </w:rPr>
              <w:t>71</w:t>
            </w:r>
          </w:p>
        </w:tc>
        <w:tc>
          <w:tcPr>
            <w:tcW w:w="1127" w:type="dxa"/>
            <w:tcBorders>
              <w:top w:val="single" w:sz="4" w:space="0" w:color="F86328"/>
              <w:left w:val="single" w:sz="4" w:space="0" w:color="F86328"/>
              <w:bottom w:val="single" w:sz="4" w:space="0" w:color="F86328"/>
              <w:right w:val="single" w:sz="4" w:space="0" w:color="F86328"/>
            </w:tcBorders>
            <w:shd w:val="clear" w:color="auto" w:fill="auto"/>
            <w:vAlign w:val="center"/>
          </w:tcPr>
          <w:p w14:paraId="081B9EF9" w14:textId="77777777" w:rsidR="00053362" w:rsidRDefault="00053362" w:rsidP="00D21282">
            <w:pPr>
              <w:spacing w:after="0" w:line="240" w:lineRule="auto"/>
              <w:jc w:val="center"/>
              <w:rPr>
                <w:sz w:val="24"/>
                <w:szCs w:val="24"/>
              </w:rPr>
            </w:pPr>
            <w:r>
              <w:rPr>
                <w:sz w:val="24"/>
                <w:szCs w:val="24"/>
              </w:rPr>
              <w:t>59</w:t>
            </w:r>
          </w:p>
        </w:tc>
        <w:tc>
          <w:tcPr>
            <w:tcW w:w="1127" w:type="dxa"/>
            <w:tcBorders>
              <w:top w:val="single" w:sz="4" w:space="0" w:color="F86328"/>
              <w:left w:val="single" w:sz="4" w:space="0" w:color="F86328"/>
              <w:bottom w:val="single" w:sz="4" w:space="0" w:color="F86328"/>
              <w:right w:val="single" w:sz="4" w:space="0" w:color="F86328"/>
            </w:tcBorders>
            <w:shd w:val="clear" w:color="auto" w:fill="auto"/>
            <w:vAlign w:val="center"/>
          </w:tcPr>
          <w:p w14:paraId="26AE6451" w14:textId="77777777" w:rsidR="00053362" w:rsidRDefault="00053362" w:rsidP="00D21282">
            <w:pPr>
              <w:spacing w:after="0" w:line="240" w:lineRule="auto"/>
              <w:jc w:val="center"/>
              <w:rPr>
                <w:sz w:val="24"/>
                <w:szCs w:val="24"/>
              </w:rPr>
            </w:pPr>
            <w:r>
              <w:rPr>
                <w:sz w:val="24"/>
                <w:szCs w:val="24"/>
              </w:rPr>
              <w:t>56</w:t>
            </w:r>
          </w:p>
        </w:tc>
        <w:tc>
          <w:tcPr>
            <w:tcW w:w="1129" w:type="dxa"/>
            <w:tcBorders>
              <w:top w:val="single" w:sz="4" w:space="0" w:color="F86328"/>
              <w:left w:val="single" w:sz="4" w:space="0" w:color="F86328"/>
              <w:bottom w:val="single" w:sz="4" w:space="0" w:color="F86328"/>
              <w:right w:val="single" w:sz="4" w:space="0" w:color="F86328"/>
            </w:tcBorders>
            <w:shd w:val="clear" w:color="auto" w:fill="auto"/>
            <w:vAlign w:val="center"/>
          </w:tcPr>
          <w:p w14:paraId="0B4B3133" w14:textId="77777777" w:rsidR="00053362" w:rsidRDefault="00053362" w:rsidP="00D21282">
            <w:pPr>
              <w:spacing w:after="0" w:line="240" w:lineRule="auto"/>
              <w:jc w:val="center"/>
              <w:rPr>
                <w:sz w:val="24"/>
                <w:szCs w:val="24"/>
              </w:rPr>
            </w:pPr>
            <w:r>
              <w:rPr>
                <w:sz w:val="24"/>
                <w:szCs w:val="24"/>
              </w:rPr>
              <w:t>58</w:t>
            </w:r>
          </w:p>
        </w:tc>
        <w:tc>
          <w:tcPr>
            <w:tcW w:w="1127" w:type="dxa"/>
            <w:tcBorders>
              <w:top w:val="single" w:sz="4" w:space="0" w:color="F86328"/>
              <w:left w:val="single" w:sz="4" w:space="0" w:color="F86328"/>
              <w:bottom w:val="single" w:sz="4" w:space="0" w:color="F86328"/>
              <w:right w:val="single" w:sz="4" w:space="0" w:color="F86328"/>
            </w:tcBorders>
            <w:shd w:val="clear" w:color="auto" w:fill="auto"/>
            <w:vAlign w:val="center"/>
          </w:tcPr>
          <w:p w14:paraId="5EAB26BA" w14:textId="77777777" w:rsidR="00053362" w:rsidRDefault="00053362" w:rsidP="00D21282">
            <w:pPr>
              <w:spacing w:after="0" w:line="240" w:lineRule="auto"/>
              <w:jc w:val="center"/>
              <w:rPr>
                <w:sz w:val="24"/>
                <w:szCs w:val="24"/>
              </w:rPr>
            </w:pPr>
            <w:r>
              <w:rPr>
                <w:sz w:val="24"/>
                <w:szCs w:val="24"/>
              </w:rPr>
              <w:t>52</w:t>
            </w:r>
          </w:p>
        </w:tc>
        <w:tc>
          <w:tcPr>
            <w:tcW w:w="1125" w:type="dxa"/>
            <w:tcBorders>
              <w:top w:val="single" w:sz="4" w:space="0" w:color="F86328"/>
              <w:left w:val="single" w:sz="4" w:space="0" w:color="F86328"/>
              <w:bottom w:val="single" w:sz="4" w:space="0" w:color="F86328"/>
              <w:right w:val="single" w:sz="4" w:space="0" w:color="F86328"/>
            </w:tcBorders>
            <w:shd w:val="clear" w:color="auto" w:fill="auto"/>
            <w:vAlign w:val="center"/>
          </w:tcPr>
          <w:p w14:paraId="66F9860F" w14:textId="77777777" w:rsidR="00053362" w:rsidRDefault="00053362" w:rsidP="00D21282">
            <w:pPr>
              <w:spacing w:after="0" w:line="240" w:lineRule="auto"/>
              <w:jc w:val="center"/>
              <w:rPr>
                <w:sz w:val="24"/>
                <w:szCs w:val="24"/>
              </w:rPr>
            </w:pPr>
            <w:r>
              <w:rPr>
                <w:sz w:val="24"/>
                <w:szCs w:val="24"/>
              </w:rPr>
              <w:t>58</w:t>
            </w:r>
          </w:p>
        </w:tc>
      </w:tr>
      <w:tr w:rsidR="00053362" w14:paraId="5A2A6A63" w14:textId="77777777" w:rsidTr="00D21282">
        <w:trPr>
          <w:trHeight w:val="510"/>
        </w:trPr>
        <w:tc>
          <w:tcPr>
            <w:tcW w:w="2302" w:type="dxa"/>
            <w:tcBorders>
              <w:top w:val="single" w:sz="4" w:space="0" w:color="F86328"/>
              <w:left w:val="single" w:sz="4" w:space="0" w:color="F86328"/>
              <w:bottom w:val="single" w:sz="4" w:space="0" w:color="F86328"/>
              <w:right w:val="single" w:sz="4" w:space="0" w:color="F86328"/>
            </w:tcBorders>
            <w:shd w:val="clear" w:color="auto" w:fill="auto"/>
            <w:vAlign w:val="center"/>
          </w:tcPr>
          <w:p w14:paraId="3C1BF149" w14:textId="77777777" w:rsidR="00053362" w:rsidRDefault="00053362" w:rsidP="00D21282">
            <w:pPr>
              <w:spacing w:after="0" w:line="240" w:lineRule="auto"/>
              <w:rPr>
                <w:sz w:val="24"/>
                <w:szCs w:val="24"/>
              </w:rPr>
            </w:pPr>
            <w:r>
              <w:rPr>
                <w:rFonts w:ascii="Arial" w:hAnsi="Arial" w:cs="Arial"/>
                <w:i/>
                <w:sz w:val="24"/>
                <w:szCs w:val="24"/>
              </w:rPr>
              <w:t>Junioren(C/D)</w:t>
            </w:r>
          </w:p>
        </w:tc>
        <w:tc>
          <w:tcPr>
            <w:tcW w:w="1125" w:type="dxa"/>
            <w:tcBorders>
              <w:top w:val="single" w:sz="4" w:space="0" w:color="F86328"/>
              <w:left w:val="single" w:sz="4" w:space="0" w:color="F86328"/>
              <w:bottom w:val="single" w:sz="4" w:space="0" w:color="F86328"/>
              <w:right w:val="single" w:sz="4" w:space="0" w:color="F86328"/>
            </w:tcBorders>
            <w:shd w:val="clear" w:color="auto" w:fill="auto"/>
            <w:vAlign w:val="center"/>
          </w:tcPr>
          <w:p w14:paraId="17044501" w14:textId="6B98F812" w:rsidR="00053362" w:rsidRDefault="00053362" w:rsidP="00D21282">
            <w:pPr>
              <w:spacing w:after="0" w:line="240" w:lineRule="auto"/>
              <w:jc w:val="center"/>
              <w:rPr>
                <w:sz w:val="24"/>
                <w:szCs w:val="24"/>
              </w:rPr>
            </w:pPr>
            <w:r>
              <w:rPr>
                <w:sz w:val="24"/>
                <w:szCs w:val="24"/>
              </w:rPr>
              <w:t>56</w:t>
            </w:r>
          </w:p>
        </w:tc>
        <w:tc>
          <w:tcPr>
            <w:tcW w:w="1127" w:type="dxa"/>
            <w:tcBorders>
              <w:top w:val="single" w:sz="4" w:space="0" w:color="F86328"/>
              <w:left w:val="single" w:sz="4" w:space="0" w:color="F86328"/>
              <w:bottom w:val="single" w:sz="4" w:space="0" w:color="F86328"/>
              <w:right w:val="single" w:sz="4" w:space="0" w:color="F86328"/>
            </w:tcBorders>
            <w:shd w:val="clear" w:color="auto" w:fill="auto"/>
            <w:vAlign w:val="center"/>
          </w:tcPr>
          <w:p w14:paraId="19D7F5C8" w14:textId="77777777" w:rsidR="00053362" w:rsidRDefault="00053362" w:rsidP="00D21282">
            <w:pPr>
              <w:spacing w:after="0" w:line="240" w:lineRule="auto"/>
              <w:jc w:val="center"/>
              <w:rPr>
                <w:sz w:val="24"/>
                <w:szCs w:val="24"/>
              </w:rPr>
            </w:pPr>
            <w:r>
              <w:rPr>
                <w:sz w:val="24"/>
                <w:szCs w:val="24"/>
              </w:rPr>
              <w:t>54</w:t>
            </w:r>
          </w:p>
        </w:tc>
        <w:tc>
          <w:tcPr>
            <w:tcW w:w="1127" w:type="dxa"/>
            <w:tcBorders>
              <w:top w:val="single" w:sz="4" w:space="0" w:color="F86328"/>
              <w:left w:val="single" w:sz="4" w:space="0" w:color="F86328"/>
              <w:bottom w:val="single" w:sz="4" w:space="0" w:color="F86328"/>
              <w:right w:val="single" w:sz="4" w:space="0" w:color="F86328"/>
            </w:tcBorders>
            <w:shd w:val="clear" w:color="auto" w:fill="auto"/>
            <w:vAlign w:val="center"/>
          </w:tcPr>
          <w:p w14:paraId="0CFCB8E6" w14:textId="77777777" w:rsidR="00053362" w:rsidRDefault="00053362" w:rsidP="00D21282">
            <w:pPr>
              <w:spacing w:after="0" w:line="240" w:lineRule="auto"/>
              <w:jc w:val="center"/>
              <w:rPr>
                <w:sz w:val="24"/>
                <w:szCs w:val="24"/>
              </w:rPr>
            </w:pPr>
            <w:r>
              <w:rPr>
                <w:sz w:val="24"/>
                <w:szCs w:val="24"/>
              </w:rPr>
              <w:t>52</w:t>
            </w:r>
          </w:p>
        </w:tc>
        <w:tc>
          <w:tcPr>
            <w:tcW w:w="1129" w:type="dxa"/>
            <w:tcBorders>
              <w:top w:val="single" w:sz="4" w:space="0" w:color="F86328"/>
              <w:left w:val="single" w:sz="4" w:space="0" w:color="F86328"/>
              <w:bottom w:val="single" w:sz="4" w:space="0" w:color="F86328"/>
              <w:right w:val="single" w:sz="4" w:space="0" w:color="F86328"/>
            </w:tcBorders>
            <w:shd w:val="clear" w:color="auto" w:fill="auto"/>
            <w:vAlign w:val="center"/>
          </w:tcPr>
          <w:p w14:paraId="564E0EB8" w14:textId="77777777" w:rsidR="00053362" w:rsidRDefault="00053362" w:rsidP="00D21282">
            <w:pPr>
              <w:spacing w:after="0" w:line="240" w:lineRule="auto"/>
              <w:jc w:val="center"/>
              <w:rPr>
                <w:sz w:val="24"/>
                <w:szCs w:val="24"/>
              </w:rPr>
            </w:pPr>
            <w:r>
              <w:rPr>
                <w:sz w:val="24"/>
                <w:szCs w:val="24"/>
              </w:rPr>
              <w:t>49</w:t>
            </w:r>
          </w:p>
        </w:tc>
        <w:tc>
          <w:tcPr>
            <w:tcW w:w="1127" w:type="dxa"/>
            <w:tcBorders>
              <w:top w:val="single" w:sz="4" w:space="0" w:color="F86328"/>
              <w:left w:val="single" w:sz="4" w:space="0" w:color="F86328"/>
              <w:bottom w:val="single" w:sz="4" w:space="0" w:color="F86328"/>
              <w:right w:val="single" w:sz="4" w:space="0" w:color="F86328"/>
            </w:tcBorders>
            <w:shd w:val="clear" w:color="auto" w:fill="auto"/>
            <w:vAlign w:val="center"/>
          </w:tcPr>
          <w:p w14:paraId="0B978768" w14:textId="77777777" w:rsidR="00053362" w:rsidRDefault="00053362" w:rsidP="00D21282">
            <w:pPr>
              <w:spacing w:after="0" w:line="240" w:lineRule="auto"/>
              <w:jc w:val="center"/>
              <w:rPr>
                <w:sz w:val="24"/>
                <w:szCs w:val="24"/>
              </w:rPr>
            </w:pPr>
            <w:r>
              <w:rPr>
                <w:sz w:val="24"/>
                <w:szCs w:val="24"/>
              </w:rPr>
              <w:t>59</w:t>
            </w:r>
          </w:p>
        </w:tc>
        <w:tc>
          <w:tcPr>
            <w:tcW w:w="1125" w:type="dxa"/>
            <w:tcBorders>
              <w:top w:val="single" w:sz="4" w:space="0" w:color="F86328"/>
              <w:left w:val="single" w:sz="4" w:space="0" w:color="F86328"/>
              <w:bottom w:val="single" w:sz="4" w:space="0" w:color="F86328"/>
              <w:right w:val="single" w:sz="4" w:space="0" w:color="F86328"/>
            </w:tcBorders>
            <w:shd w:val="clear" w:color="auto" w:fill="auto"/>
            <w:vAlign w:val="center"/>
          </w:tcPr>
          <w:p w14:paraId="4F325D19" w14:textId="77777777" w:rsidR="00053362" w:rsidRDefault="00053362" w:rsidP="00D21282">
            <w:pPr>
              <w:spacing w:after="0" w:line="240" w:lineRule="auto"/>
              <w:jc w:val="center"/>
              <w:rPr>
                <w:sz w:val="24"/>
                <w:szCs w:val="24"/>
              </w:rPr>
            </w:pPr>
            <w:r>
              <w:rPr>
                <w:sz w:val="24"/>
                <w:szCs w:val="24"/>
              </w:rPr>
              <w:t>67</w:t>
            </w:r>
          </w:p>
        </w:tc>
      </w:tr>
      <w:tr w:rsidR="00053362" w14:paraId="455EE900" w14:textId="77777777" w:rsidTr="00D21282">
        <w:trPr>
          <w:trHeight w:val="510"/>
        </w:trPr>
        <w:tc>
          <w:tcPr>
            <w:tcW w:w="2302" w:type="dxa"/>
            <w:tcBorders>
              <w:top w:val="single" w:sz="4" w:space="0" w:color="F86328"/>
              <w:left w:val="single" w:sz="4" w:space="0" w:color="F86328"/>
              <w:bottom w:val="single" w:sz="4" w:space="0" w:color="F86328"/>
              <w:right w:val="single" w:sz="4" w:space="0" w:color="F86328"/>
            </w:tcBorders>
            <w:shd w:val="clear" w:color="auto" w:fill="auto"/>
            <w:vAlign w:val="center"/>
          </w:tcPr>
          <w:p w14:paraId="28403DCB" w14:textId="77777777" w:rsidR="00053362" w:rsidRDefault="00053362" w:rsidP="00D21282">
            <w:pPr>
              <w:spacing w:after="0" w:line="240" w:lineRule="auto"/>
              <w:rPr>
                <w:sz w:val="24"/>
                <w:szCs w:val="24"/>
              </w:rPr>
            </w:pPr>
            <w:r>
              <w:rPr>
                <w:rFonts w:ascii="Arial" w:hAnsi="Arial" w:cs="Arial"/>
                <w:i/>
                <w:sz w:val="24"/>
                <w:szCs w:val="24"/>
              </w:rPr>
              <w:t>Junioren(A/B)</w:t>
            </w:r>
          </w:p>
        </w:tc>
        <w:tc>
          <w:tcPr>
            <w:tcW w:w="1125" w:type="dxa"/>
            <w:tcBorders>
              <w:top w:val="single" w:sz="4" w:space="0" w:color="F86328"/>
              <w:left w:val="single" w:sz="4" w:space="0" w:color="F86328"/>
              <w:bottom w:val="single" w:sz="4" w:space="0" w:color="F86328"/>
              <w:right w:val="single" w:sz="4" w:space="0" w:color="F86328"/>
            </w:tcBorders>
            <w:shd w:val="clear" w:color="auto" w:fill="auto"/>
            <w:vAlign w:val="center"/>
          </w:tcPr>
          <w:p w14:paraId="438F68D1" w14:textId="33904E65" w:rsidR="00053362" w:rsidRDefault="00053362" w:rsidP="00D21282">
            <w:pPr>
              <w:spacing w:after="0" w:line="240" w:lineRule="auto"/>
              <w:jc w:val="center"/>
              <w:rPr>
                <w:sz w:val="24"/>
                <w:szCs w:val="24"/>
              </w:rPr>
            </w:pPr>
            <w:r>
              <w:rPr>
                <w:sz w:val="24"/>
                <w:szCs w:val="24"/>
              </w:rPr>
              <w:t>20</w:t>
            </w:r>
          </w:p>
        </w:tc>
        <w:tc>
          <w:tcPr>
            <w:tcW w:w="1127" w:type="dxa"/>
            <w:tcBorders>
              <w:top w:val="single" w:sz="4" w:space="0" w:color="F86328"/>
              <w:left w:val="single" w:sz="4" w:space="0" w:color="F86328"/>
              <w:bottom w:val="single" w:sz="4" w:space="0" w:color="F86328"/>
              <w:right w:val="single" w:sz="4" w:space="0" w:color="F86328"/>
            </w:tcBorders>
            <w:shd w:val="clear" w:color="auto" w:fill="auto"/>
            <w:vAlign w:val="center"/>
          </w:tcPr>
          <w:p w14:paraId="6FB4EC1F" w14:textId="77777777" w:rsidR="00053362" w:rsidRDefault="00053362" w:rsidP="00D21282">
            <w:pPr>
              <w:spacing w:after="0" w:line="240" w:lineRule="auto"/>
              <w:jc w:val="center"/>
              <w:rPr>
                <w:sz w:val="24"/>
                <w:szCs w:val="24"/>
              </w:rPr>
            </w:pPr>
            <w:r>
              <w:rPr>
                <w:sz w:val="24"/>
                <w:szCs w:val="24"/>
              </w:rPr>
              <w:t>36</w:t>
            </w:r>
          </w:p>
        </w:tc>
        <w:tc>
          <w:tcPr>
            <w:tcW w:w="1127" w:type="dxa"/>
            <w:tcBorders>
              <w:top w:val="single" w:sz="4" w:space="0" w:color="F86328"/>
              <w:left w:val="single" w:sz="4" w:space="0" w:color="F86328"/>
              <w:bottom w:val="single" w:sz="4" w:space="0" w:color="F86328"/>
              <w:right w:val="single" w:sz="4" w:space="0" w:color="F86328"/>
            </w:tcBorders>
            <w:shd w:val="clear" w:color="auto" w:fill="auto"/>
            <w:vAlign w:val="center"/>
          </w:tcPr>
          <w:p w14:paraId="0AD34512" w14:textId="77777777" w:rsidR="00053362" w:rsidRDefault="00053362" w:rsidP="00D21282">
            <w:pPr>
              <w:spacing w:after="0" w:line="240" w:lineRule="auto"/>
              <w:jc w:val="center"/>
              <w:rPr>
                <w:sz w:val="24"/>
                <w:szCs w:val="24"/>
              </w:rPr>
            </w:pPr>
            <w:r>
              <w:rPr>
                <w:sz w:val="24"/>
                <w:szCs w:val="24"/>
              </w:rPr>
              <w:t>40</w:t>
            </w:r>
          </w:p>
        </w:tc>
        <w:tc>
          <w:tcPr>
            <w:tcW w:w="1129" w:type="dxa"/>
            <w:tcBorders>
              <w:top w:val="single" w:sz="4" w:space="0" w:color="F86328"/>
              <w:left w:val="single" w:sz="4" w:space="0" w:color="F86328"/>
              <w:bottom w:val="single" w:sz="4" w:space="0" w:color="F86328"/>
              <w:right w:val="single" w:sz="4" w:space="0" w:color="F86328"/>
            </w:tcBorders>
            <w:shd w:val="clear" w:color="auto" w:fill="auto"/>
            <w:vAlign w:val="center"/>
          </w:tcPr>
          <w:p w14:paraId="660D74EA" w14:textId="77777777" w:rsidR="00053362" w:rsidRDefault="00053362" w:rsidP="00D21282">
            <w:pPr>
              <w:spacing w:after="0" w:line="240" w:lineRule="auto"/>
              <w:jc w:val="center"/>
              <w:rPr>
                <w:sz w:val="24"/>
                <w:szCs w:val="24"/>
              </w:rPr>
            </w:pPr>
            <w:r>
              <w:rPr>
                <w:sz w:val="24"/>
                <w:szCs w:val="24"/>
              </w:rPr>
              <w:t>42</w:t>
            </w:r>
          </w:p>
        </w:tc>
        <w:tc>
          <w:tcPr>
            <w:tcW w:w="1127" w:type="dxa"/>
            <w:tcBorders>
              <w:top w:val="single" w:sz="4" w:space="0" w:color="F86328"/>
              <w:left w:val="single" w:sz="4" w:space="0" w:color="F86328"/>
              <w:bottom w:val="single" w:sz="4" w:space="0" w:color="F86328"/>
              <w:right w:val="single" w:sz="4" w:space="0" w:color="F86328"/>
            </w:tcBorders>
            <w:shd w:val="clear" w:color="auto" w:fill="auto"/>
            <w:vAlign w:val="center"/>
          </w:tcPr>
          <w:p w14:paraId="2D4B29BF" w14:textId="77777777" w:rsidR="00053362" w:rsidRDefault="00053362" w:rsidP="00D21282">
            <w:pPr>
              <w:spacing w:after="0" w:line="240" w:lineRule="auto"/>
              <w:jc w:val="center"/>
              <w:rPr>
                <w:sz w:val="24"/>
                <w:szCs w:val="24"/>
              </w:rPr>
            </w:pPr>
            <w:r>
              <w:rPr>
                <w:sz w:val="24"/>
                <w:szCs w:val="24"/>
              </w:rPr>
              <w:t>38</w:t>
            </w:r>
          </w:p>
        </w:tc>
        <w:tc>
          <w:tcPr>
            <w:tcW w:w="1125" w:type="dxa"/>
            <w:tcBorders>
              <w:top w:val="single" w:sz="4" w:space="0" w:color="F86328"/>
              <w:left w:val="single" w:sz="4" w:space="0" w:color="F86328"/>
              <w:bottom w:val="single" w:sz="4" w:space="0" w:color="F86328"/>
              <w:right w:val="single" w:sz="4" w:space="0" w:color="F86328"/>
            </w:tcBorders>
            <w:shd w:val="clear" w:color="auto" w:fill="auto"/>
            <w:vAlign w:val="center"/>
          </w:tcPr>
          <w:p w14:paraId="378D5E14" w14:textId="77777777" w:rsidR="00053362" w:rsidRDefault="00053362" w:rsidP="00D21282">
            <w:pPr>
              <w:spacing w:after="0" w:line="240" w:lineRule="auto"/>
              <w:jc w:val="center"/>
              <w:rPr>
                <w:sz w:val="24"/>
                <w:szCs w:val="24"/>
              </w:rPr>
            </w:pPr>
            <w:r>
              <w:rPr>
                <w:sz w:val="24"/>
                <w:szCs w:val="24"/>
              </w:rPr>
              <w:t>33</w:t>
            </w:r>
          </w:p>
        </w:tc>
      </w:tr>
      <w:tr w:rsidR="00053362" w14:paraId="185E2E0C" w14:textId="77777777" w:rsidTr="00D21282">
        <w:trPr>
          <w:trHeight w:val="510"/>
        </w:trPr>
        <w:tc>
          <w:tcPr>
            <w:tcW w:w="2302" w:type="dxa"/>
            <w:tcBorders>
              <w:top w:val="single" w:sz="4" w:space="0" w:color="F86328"/>
              <w:left w:val="single" w:sz="4" w:space="0" w:color="F86328"/>
              <w:bottom w:val="single" w:sz="4" w:space="0" w:color="F86328"/>
              <w:right w:val="single" w:sz="4" w:space="0" w:color="F86328"/>
            </w:tcBorders>
            <w:shd w:val="clear" w:color="auto" w:fill="auto"/>
            <w:vAlign w:val="center"/>
          </w:tcPr>
          <w:p w14:paraId="651D86A1" w14:textId="77777777" w:rsidR="00053362" w:rsidRDefault="00053362" w:rsidP="00D21282">
            <w:pPr>
              <w:spacing w:after="0" w:line="240" w:lineRule="auto"/>
              <w:rPr>
                <w:sz w:val="24"/>
                <w:szCs w:val="24"/>
              </w:rPr>
            </w:pPr>
            <w:r>
              <w:rPr>
                <w:rFonts w:ascii="Arial" w:hAnsi="Arial" w:cs="Arial"/>
                <w:i/>
                <w:sz w:val="24"/>
                <w:szCs w:val="24"/>
              </w:rPr>
              <w:t>Senioren</w:t>
            </w:r>
          </w:p>
        </w:tc>
        <w:tc>
          <w:tcPr>
            <w:tcW w:w="1125" w:type="dxa"/>
            <w:tcBorders>
              <w:top w:val="single" w:sz="4" w:space="0" w:color="F86328"/>
              <w:left w:val="single" w:sz="4" w:space="0" w:color="F86328"/>
              <w:bottom w:val="single" w:sz="4" w:space="0" w:color="F86328"/>
              <w:right w:val="single" w:sz="4" w:space="0" w:color="F86328"/>
            </w:tcBorders>
            <w:shd w:val="clear" w:color="auto" w:fill="auto"/>
            <w:vAlign w:val="center"/>
          </w:tcPr>
          <w:p w14:paraId="38C2C254" w14:textId="5429967B" w:rsidR="00053362" w:rsidRDefault="00053362" w:rsidP="00D21282">
            <w:pPr>
              <w:spacing w:after="0" w:line="240" w:lineRule="auto"/>
              <w:jc w:val="center"/>
              <w:rPr>
                <w:sz w:val="24"/>
                <w:szCs w:val="24"/>
              </w:rPr>
            </w:pPr>
            <w:r>
              <w:rPr>
                <w:sz w:val="24"/>
                <w:szCs w:val="24"/>
              </w:rPr>
              <w:t>33</w:t>
            </w:r>
          </w:p>
        </w:tc>
        <w:tc>
          <w:tcPr>
            <w:tcW w:w="1127" w:type="dxa"/>
            <w:tcBorders>
              <w:top w:val="single" w:sz="4" w:space="0" w:color="F86328"/>
              <w:left w:val="single" w:sz="4" w:space="0" w:color="F86328"/>
              <w:bottom w:val="single" w:sz="4" w:space="0" w:color="F86328"/>
              <w:right w:val="single" w:sz="4" w:space="0" w:color="F86328"/>
            </w:tcBorders>
            <w:shd w:val="clear" w:color="auto" w:fill="auto"/>
            <w:vAlign w:val="center"/>
          </w:tcPr>
          <w:p w14:paraId="22A5E350" w14:textId="77777777" w:rsidR="00053362" w:rsidRDefault="00053362" w:rsidP="00D21282">
            <w:pPr>
              <w:spacing w:after="0" w:line="240" w:lineRule="auto"/>
              <w:jc w:val="center"/>
              <w:rPr>
                <w:sz w:val="24"/>
                <w:szCs w:val="24"/>
              </w:rPr>
            </w:pPr>
            <w:r>
              <w:rPr>
                <w:sz w:val="24"/>
                <w:szCs w:val="24"/>
              </w:rPr>
              <w:t>44</w:t>
            </w:r>
          </w:p>
        </w:tc>
        <w:tc>
          <w:tcPr>
            <w:tcW w:w="1127" w:type="dxa"/>
            <w:tcBorders>
              <w:top w:val="single" w:sz="4" w:space="0" w:color="F86328"/>
              <w:left w:val="single" w:sz="4" w:space="0" w:color="F86328"/>
              <w:bottom w:val="single" w:sz="4" w:space="0" w:color="F86328"/>
              <w:right w:val="single" w:sz="4" w:space="0" w:color="F86328"/>
            </w:tcBorders>
            <w:shd w:val="clear" w:color="auto" w:fill="auto"/>
            <w:vAlign w:val="center"/>
          </w:tcPr>
          <w:p w14:paraId="510E42E3" w14:textId="77777777" w:rsidR="00053362" w:rsidRDefault="00053362" w:rsidP="00D21282">
            <w:pPr>
              <w:spacing w:after="0" w:line="240" w:lineRule="auto"/>
              <w:jc w:val="center"/>
              <w:rPr>
                <w:sz w:val="24"/>
                <w:szCs w:val="24"/>
              </w:rPr>
            </w:pPr>
            <w:r>
              <w:rPr>
                <w:sz w:val="24"/>
                <w:szCs w:val="24"/>
              </w:rPr>
              <w:t>40</w:t>
            </w:r>
          </w:p>
        </w:tc>
        <w:tc>
          <w:tcPr>
            <w:tcW w:w="1129" w:type="dxa"/>
            <w:tcBorders>
              <w:top w:val="single" w:sz="4" w:space="0" w:color="F86328"/>
              <w:left w:val="single" w:sz="4" w:space="0" w:color="F86328"/>
              <w:bottom w:val="single" w:sz="4" w:space="0" w:color="F86328"/>
              <w:right w:val="single" w:sz="4" w:space="0" w:color="F86328"/>
            </w:tcBorders>
            <w:shd w:val="clear" w:color="auto" w:fill="auto"/>
            <w:vAlign w:val="center"/>
          </w:tcPr>
          <w:p w14:paraId="2B28DB9A" w14:textId="77777777" w:rsidR="00053362" w:rsidRDefault="00053362" w:rsidP="00D21282">
            <w:pPr>
              <w:spacing w:after="0" w:line="240" w:lineRule="auto"/>
              <w:jc w:val="center"/>
              <w:rPr>
                <w:sz w:val="24"/>
                <w:szCs w:val="24"/>
              </w:rPr>
            </w:pPr>
            <w:r>
              <w:rPr>
                <w:sz w:val="24"/>
                <w:szCs w:val="24"/>
              </w:rPr>
              <w:t>45</w:t>
            </w:r>
          </w:p>
        </w:tc>
        <w:tc>
          <w:tcPr>
            <w:tcW w:w="1127" w:type="dxa"/>
            <w:tcBorders>
              <w:top w:val="single" w:sz="4" w:space="0" w:color="F86328"/>
              <w:left w:val="single" w:sz="4" w:space="0" w:color="F86328"/>
              <w:bottom w:val="single" w:sz="4" w:space="0" w:color="F86328"/>
              <w:right w:val="single" w:sz="4" w:space="0" w:color="F86328"/>
            </w:tcBorders>
            <w:shd w:val="clear" w:color="auto" w:fill="auto"/>
            <w:vAlign w:val="center"/>
          </w:tcPr>
          <w:p w14:paraId="597D7451" w14:textId="77777777" w:rsidR="00053362" w:rsidRDefault="00053362" w:rsidP="00D21282">
            <w:pPr>
              <w:spacing w:after="0" w:line="240" w:lineRule="auto"/>
              <w:jc w:val="center"/>
              <w:rPr>
                <w:sz w:val="24"/>
                <w:szCs w:val="24"/>
              </w:rPr>
            </w:pPr>
            <w:r>
              <w:rPr>
                <w:sz w:val="24"/>
                <w:szCs w:val="24"/>
              </w:rPr>
              <w:t>40</w:t>
            </w:r>
          </w:p>
        </w:tc>
        <w:tc>
          <w:tcPr>
            <w:tcW w:w="1125" w:type="dxa"/>
            <w:tcBorders>
              <w:top w:val="single" w:sz="4" w:space="0" w:color="F86328"/>
              <w:left w:val="single" w:sz="4" w:space="0" w:color="F86328"/>
              <w:bottom w:val="single" w:sz="4" w:space="0" w:color="F86328"/>
              <w:right w:val="single" w:sz="4" w:space="0" w:color="F86328"/>
            </w:tcBorders>
            <w:shd w:val="clear" w:color="auto" w:fill="auto"/>
            <w:vAlign w:val="center"/>
          </w:tcPr>
          <w:p w14:paraId="3CE42B4E" w14:textId="77777777" w:rsidR="00053362" w:rsidRDefault="00053362" w:rsidP="00D21282">
            <w:pPr>
              <w:spacing w:after="0" w:line="240" w:lineRule="auto"/>
              <w:jc w:val="center"/>
              <w:rPr>
                <w:sz w:val="24"/>
                <w:szCs w:val="24"/>
              </w:rPr>
            </w:pPr>
            <w:r>
              <w:rPr>
                <w:sz w:val="24"/>
                <w:szCs w:val="24"/>
              </w:rPr>
              <w:t>38</w:t>
            </w:r>
          </w:p>
        </w:tc>
      </w:tr>
      <w:tr w:rsidR="00053362" w14:paraId="38088066" w14:textId="77777777" w:rsidTr="00D21282">
        <w:trPr>
          <w:trHeight w:val="510"/>
        </w:trPr>
        <w:tc>
          <w:tcPr>
            <w:tcW w:w="2302" w:type="dxa"/>
            <w:tcBorders>
              <w:top w:val="single" w:sz="4" w:space="0" w:color="F86328"/>
              <w:left w:val="single" w:sz="4" w:space="0" w:color="F86328"/>
              <w:bottom w:val="single" w:sz="4" w:space="0" w:color="F86328"/>
              <w:right w:val="single" w:sz="4" w:space="0" w:color="F86328"/>
            </w:tcBorders>
            <w:shd w:val="clear" w:color="auto" w:fill="auto"/>
            <w:vAlign w:val="center"/>
          </w:tcPr>
          <w:p w14:paraId="70194C9C" w14:textId="77777777" w:rsidR="00053362" w:rsidRDefault="00053362" w:rsidP="00D21282">
            <w:pPr>
              <w:spacing w:after="0" w:line="240" w:lineRule="auto"/>
              <w:rPr>
                <w:sz w:val="24"/>
                <w:szCs w:val="24"/>
              </w:rPr>
            </w:pPr>
            <w:r>
              <w:rPr>
                <w:rFonts w:ascii="Arial" w:hAnsi="Arial" w:cs="Arial"/>
                <w:i/>
                <w:sz w:val="24"/>
                <w:szCs w:val="24"/>
              </w:rPr>
              <w:t>Masters</w:t>
            </w:r>
          </w:p>
        </w:tc>
        <w:tc>
          <w:tcPr>
            <w:tcW w:w="1125" w:type="dxa"/>
            <w:tcBorders>
              <w:top w:val="single" w:sz="4" w:space="0" w:color="F86328"/>
              <w:left w:val="single" w:sz="4" w:space="0" w:color="F86328"/>
              <w:bottom w:val="single" w:sz="4" w:space="0" w:color="F86328"/>
              <w:right w:val="single" w:sz="4" w:space="0" w:color="F86328"/>
            </w:tcBorders>
            <w:shd w:val="clear" w:color="auto" w:fill="auto"/>
            <w:vAlign w:val="center"/>
          </w:tcPr>
          <w:p w14:paraId="159CFD1A" w14:textId="4F811299" w:rsidR="00053362" w:rsidRDefault="00053362" w:rsidP="00D21282">
            <w:pPr>
              <w:spacing w:after="0" w:line="240" w:lineRule="auto"/>
              <w:jc w:val="center"/>
              <w:rPr>
                <w:sz w:val="24"/>
                <w:szCs w:val="24"/>
              </w:rPr>
            </w:pPr>
            <w:r>
              <w:rPr>
                <w:sz w:val="24"/>
                <w:szCs w:val="24"/>
              </w:rPr>
              <w:t>58</w:t>
            </w:r>
          </w:p>
        </w:tc>
        <w:tc>
          <w:tcPr>
            <w:tcW w:w="1127" w:type="dxa"/>
            <w:tcBorders>
              <w:top w:val="single" w:sz="4" w:space="0" w:color="F86328"/>
              <w:left w:val="single" w:sz="4" w:space="0" w:color="F86328"/>
              <w:bottom w:val="single" w:sz="4" w:space="0" w:color="F86328"/>
              <w:right w:val="single" w:sz="4" w:space="0" w:color="F86328"/>
            </w:tcBorders>
            <w:shd w:val="clear" w:color="auto" w:fill="auto"/>
            <w:vAlign w:val="center"/>
          </w:tcPr>
          <w:p w14:paraId="42A68ECF" w14:textId="77777777" w:rsidR="00053362" w:rsidRDefault="00053362" w:rsidP="00D21282">
            <w:pPr>
              <w:spacing w:after="0" w:line="240" w:lineRule="auto"/>
              <w:jc w:val="center"/>
              <w:rPr>
                <w:sz w:val="24"/>
                <w:szCs w:val="24"/>
              </w:rPr>
            </w:pPr>
            <w:r>
              <w:rPr>
                <w:sz w:val="24"/>
                <w:szCs w:val="24"/>
              </w:rPr>
              <w:t>50</w:t>
            </w:r>
          </w:p>
        </w:tc>
        <w:tc>
          <w:tcPr>
            <w:tcW w:w="1127" w:type="dxa"/>
            <w:tcBorders>
              <w:top w:val="single" w:sz="4" w:space="0" w:color="F86328"/>
              <w:left w:val="single" w:sz="4" w:space="0" w:color="F86328"/>
              <w:bottom w:val="single" w:sz="4" w:space="0" w:color="F86328"/>
              <w:right w:val="single" w:sz="4" w:space="0" w:color="F86328"/>
            </w:tcBorders>
            <w:shd w:val="clear" w:color="auto" w:fill="auto"/>
            <w:vAlign w:val="center"/>
          </w:tcPr>
          <w:p w14:paraId="0AC1762A" w14:textId="77777777" w:rsidR="00053362" w:rsidRDefault="00053362" w:rsidP="00D21282">
            <w:pPr>
              <w:spacing w:after="0" w:line="240" w:lineRule="auto"/>
              <w:jc w:val="center"/>
              <w:rPr>
                <w:sz w:val="24"/>
                <w:szCs w:val="24"/>
              </w:rPr>
            </w:pPr>
            <w:r>
              <w:rPr>
                <w:sz w:val="24"/>
                <w:szCs w:val="24"/>
              </w:rPr>
              <w:t>50</w:t>
            </w:r>
          </w:p>
        </w:tc>
        <w:tc>
          <w:tcPr>
            <w:tcW w:w="1129" w:type="dxa"/>
            <w:tcBorders>
              <w:top w:val="single" w:sz="4" w:space="0" w:color="F86328"/>
              <w:left w:val="single" w:sz="4" w:space="0" w:color="F86328"/>
              <w:bottom w:val="single" w:sz="4" w:space="0" w:color="F86328"/>
              <w:right w:val="single" w:sz="4" w:space="0" w:color="F86328"/>
            </w:tcBorders>
            <w:shd w:val="clear" w:color="auto" w:fill="auto"/>
            <w:vAlign w:val="center"/>
          </w:tcPr>
          <w:p w14:paraId="3ADEF05E" w14:textId="77777777" w:rsidR="00053362" w:rsidRDefault="00053362" w:rsidP="00D21282">
            <w:pPr>
              <w:spacing w:after="0" w:line="240" w:lineRule="auto"/>
              <w:jc w:val="center"/>
              <w:rPr>
                <w:sz w:val="24"/>
                <w:szCs w:val="24"/>
              </w:rPr>
            </w:pPr>
            <w:r>
              <w:rPr>
                <w:sz w:val="24"/>
                <w:szCs w:val="24"/>
              </w:rPr>
              <w:t>47</w:t>
            </w:r>
          </w:p>
        </w:tc>
        <w:tc>
          <w:tcPr>
            <w:tcW w:w="1127" w:type="dxa"/>
            <w:tcBorders>
              <w:top w:val="single" w:sz="4" w:space="0" w:color="F86328"/>
              <w:left w:val="single" w:sz="4" w:space="0" w:color="F86328"/>
              <w:bottom w:val="single" w:sz="4" w:space="0" w:color="F86328"/>
              <w:right w:val="single" w:sz="4" w:space="0" w:color="F86328"/>
            </w:tcBorders>
            <w:shd w:val="clear" w:color="auto" w:fill="auto"/>
            <w:vAlign w:val="center"/>
          </w:tcPr>
          <w:p w14:paraId="15B80817" w14:textId="77777777" w:rsidR="00053362" w:rsidRDefault="00053362" w:rsidP="00D21282">
            <w:pPr>
              <w:spacing w:after="0" w:line="240" w:lineRule="auto"/>
              <w:jc w:val="center"/>
              <w:rPr>
                <w:sz w:val="24"/>
                <w:szCs w:val="24"/>
              </w:rPr>
            </w:pPr>
            <w:r>
              <w:rPr>
                <w:sz w:val="24"/>
                <w:szCs w:val="24"/>
              </w:rPr>
              <w:t>47</w:t>
            </w:r>
          </w:p>
        </w:tc>
        <w:tc>
          <w:tcPr>
            <w:tcW w:w="1125" w:type="dxa"/>
            <w:tcBorders>
              <w:top w:val="single" w:sz="4" w:space="0" w:color="F86328"/>
              <w:left w:val="single" w:sz="4" w:space="0" w:color="F86328"/>
              <w:bottom w:val="single" w:sz="4" w:space="0" w:color="F86328"/>
              <w:right w:val="single" w:sz="4" w:space="0" w:color="F86328"/>
            </w:tcBorders>
            <w:shd w:val="clear" w:color="auto" w:fill="auto"/>
            <w:vAlign w:val="center"/>
          </w:tcPr>
          <w:p w14:paraId="501B07D6" w14:textId="77777777" w:rsidR="00053362" w:rsidRDefault="00053362" w:rsidP="00D21282">
            <w:pPr>
              <w:spacing w:after="0" w:line="240" w:lineRule="auto"/>
              <w:jc w:val="center"/>
              <w:rPr>
                <w:sz w:val="24"/>
                <w:szCs w:val="24"/>
              </w:rPr>
            </w:pPr>
            <w:r>
              <w:rPr>
                <w:sz w:val="24"/>
                <w:szCs w:val="24"/>
              </w:rPr>
              <w:t>47</w:t>
            </w:r>
          </w:p>
        </w:tc>
      </w:tr>
      <w:tr w:rsidR="00053362" w14:paraId="126007CC" w14:textId="77777777" w:rsidTr="00D21282">
        <w:trPr>
          <w:trHeight w:val="510"/>
        </w:trPr>
        <w:tc>
          <w:tcPr>
            <w:tcW w:w="2302" w:type="dxa"/>
            <w:tcBorders>
              <w:top w:val="single" w:sz="4" w:space="0" w:color="F86328"/>
              <w:left w:val="single" w:sz="4" w:space="0" w:color="F86328"/>
              <w:bottom w:val="single" w:sz="4" w:space="0" w:color="F86328"/>
              <w:right w:val="single" w:sz="4" w:space="0" w:color="F86328"/>
            </w:tcBorders>
            <w:shd w:val="clear" w:color="auto" w:fill="auto"/>
            <w:vAlign w:val="center"/>
          </w:tcPr>
          <w:p w14:paraId="393292DC" w14:textId="77777777" w:rsidR="00053362" w:rsidRDefault="00053362" w:rsidP="00D21282">
            <w:pPr>
              <w:spacing w:after="0" w:line="240" w:lineRule="auto"/>
              <w:rPr>
                <w:sz w:val="24"/>
                <w:szCs w:val="24"/>
              </w:rPr>
            </w:pPr>
            <w:r>
              <w:rPr>
                <w:rFonts w:ascii="Arial" w:hAnsi="Arial" w:cs="Arial"/>
                <w:i/>
                <w:sz w:val="24"/>
                <w:szCs w:val="24"/>
              </w:rPr>
              <w:t>Recreanten</w:t>
            </w:r>
          </w:p>
        </w:tc>
        <w:tc>
          <w:tcPr>
            <w:tcW w:w="1125" w:type="dxa"/>
            <w:tcBorders>
              <w:top w:val="single" w:sz="4" w:space="0" w:color="F86328"/>
              <w:left w:val="single" w:sz="4" w:space="0" w:color="F86328"/>
              <w:bottom w:val="single" w:sz="4" w:space="0" w:color="F86328"/>
              <w:right w:val="single" w:sz="4" w:space="0" w:color="F86328"/>
            </w:tcBorders>
            <w:shd w:val="clear" w:color="auto" w:fill="auto"/>
            <w:vAlign w:val="center"/>
          </w:tcPr>
          <w:p w14:paraId="6438D889" w14:textId="696FDF67" w:rsidR="00053362" w:rsidRDefault="00053362" w:rsidP="00D21282">
            <w:pPr>
              <w:spacing w:after="0" w:line="240" w:lineRule="auto"/>
              <w:jc w:val="center"/>
              <w:rPr>
                <w:sz w:val="24"/>
                <w:szCs w:val="24"/>
              </w:rPr>
            </w:pPr>
            <w:r>
              <w:rPr>
                <w:sz w:val="24"/>
                <w:szCs w:val="24"/>
              </w:rPr>
              <w:t>175</w:t>
            </w:r>
          </w:p>
        </w:tc>
        <w:tc>
          <w:tcPr>
            <w:tcW w:w="1127" w:type="dxa"/>
            <w:tcBorders>
              <w:top w:val="single" w:sz="4" w:space="0" w:color="F86328"/>
              <w:left w:val="single" w:sz="4" w:space="0" w:color="F86328"/>
              <w:bottom w:val="single" w:sz="4" w:space="0" w:color="F86328"/>
              <w:right w:val="single" w:sz="4" w:space="0" w:color="F86328"/>
            </w:tcBorders>
            <w:shd w:val="clear" w:color="auto" w:fill="auto"/>
            <w:vAlign w:val="center"/>
          </w:tcPr>
          <w:p w14:paraId="73D7FF12" w14:textId="77777777" w:rsidR="00053362" w:rsidRDefault="00053362" w:rsidP="00D21282">
            <w:pPr>
              <w:spacing w:after="0" w:line="240" w:lineRule="auto"/>
              <w:jc w:val="center"/>
              <w:rPr>
                <w:sz w:val="24"/>
                <w:szCs w:val="24"/>
              </w:rPr>
            </w:pPr>
            <w:r>
              <w:rPr>
                <w:sz w:val="24"/>
                <w:szCs w:val="24"/>
              </w:rPr>
              <w:t>171</w:t>
            </w:r>
          </w:p>
        </w:tc>
        <w:tc>
          <w:tcPr>
            <w:tcW w:w="1127" w:type="dxa"/>
            <w:tcBorders>
              <w:top w:val="single" w:sz="4" w:space="0" w:color="F86328"/>
              <w:left w:val="single" w:sz="4" w:space="0" w:color="F86328"/>
              <w:bottom w:val="single" w:sz="4" w:space="0" w:color="F86328"/>
              <w:right w:val="single" w:sz="4" w:space="0" w:color="F86328"/>
            </w:tcBorders>
            <w:shd w:val="clear" w:color="auto" w:fill="auto"/>
            <w:vAlign w:val="center"/>
          </w:tcPr>
          <w:p w14:paraId="406146AE" w14:textId="77777777" w:rsidR="00053362" w:rsidRDefault="00053362" w:rsidP="00D21282">
            <w:pPr>
              <w:spacing w:after="0" w:line="240" w:lineRule="auto"/>
              <w:jc w:val="center"/>
              <w:rPr>
                <w:sz w:val="24"/>
                <w:szCs w:val="24"/>
              </w:rPr>
            </w:pPr>
            <w:r>
              <w:rPr>
                <w:sz w:val="24"/>
                <w:szCs w:val="24"/>
              </w:rPr>
              <w:t>166</w:t>
            </w:r>
          </w:p>
        </w:tc>
        <w:tc>
          <w:tcPr>
            <w:tcW w:w="1129" w:type="dxa"/>
            <w:tcBorders>
              <w:top w:val="single" w:sz="4" w:space="0" w:color="F86328"/>
              <w:left w:val="single" w:sz="4" w:space="0" w:color="F86328"/>
              <w:bottom w:val="single" w:sz="4" w:space="0" w:color="F86328"/>
              <w:right w:val="single" w:sz="4" w:space="0" w:color="F86328"/>
            </w:tcBorders>
            <w:shd w:val="clear" w:color="auto" w:fill="auto"/>
            <w:vAlign w:val="center"/>
          </w:tcPr>
          <w:p w14:paraId="6EE165D6" w14:textId="77777777" w:rsidR="00053362" w:rsidRDefault="00053362" w:rsidP="00D21282">
            <w:pPr>
              <w:spacing w:after="0" w:line="240" w:lineRule="auto"/>
              <w:jc w:val="center"/>
              <w:rPr>
                <w:sz w:val="24"/>
                <w:szCs w:val="24"/>
              </w:rPr>
            </w:pPr>
            <w:r>
              <w:rPr>
                <w:sz w:val="24"/>
                <w:szCs w:val="24"/>
              </w:rPr>
              <w:t>178</w:t>
            </w:r>
          </w:p>
        </w:tc>
        <w:tc>
          <w:tcPr>
            <w:tcW w:w="1127" w:type="dxa"/>
            <w:tcBorders>
              <w:top w:val="single" w:sz="4" w:space="0" w:color="F86328"/>
              <w:left w:val="single" w:sz="4" w:space="0" w:color="F86328"/>
              <w:bottom w:val="single" w:sz="4" w:space="0" w:color="F86328"/>
              <w:right w:val="single" w:sz="4" w:space="0" w:color="F86328"/>
            </w:tcBorders>
            <w:shd w:val="clear" w:color="auto" w:fill="auto"/>
            <w:vAlign w:val="center"/>
          </w:tcPr>
          <w:p w14:paraId="580CC0C5" w14:textId="77777777" w:rsidR="00053362" w:rsidRDefault="00053362" w:rsidP="00D21282">
            <w:pPr>
              <w:spacing w:after="0" w:line="240" w:lineRule="auto"/>
              <w:jc w:val="center"/>
              <w:rPr>
                <w:sz w:val="24"/>
                <w:szCs w:val="24"/>
              </w:rPr>
            </w:pPr>
            <w:r>
              <w:rPr>
                <w:sz w:val="24"/>
                <w:szCs w:val="24"/>
              </w:rPr>
              <w:t>174</w:t>
            </w:r>
          </w:p>
        </w:tc>
        <w:tc>
          <w:tcPr>
            <w:tcW w:w="1125" w:type="dxa"/>
            <w:tcBorders>
              <w:top w:val="single" w:sz="4" w:space="0" w:color="F86328"/>
              <w:left w:val="single" w:sz="4" w:space="0" w:color="F86328"/>
              <w:bottom w:val="single" w:sz="4" w:space="0" w:color="F86328"/>
              <w:right w:val="single" w:sz="4" w:space="0" w:color="F86328"/>
            </w:tcBorders>
            <w:shd w:val="clear" w:color="auto" w:fill="auto"/>
            <w:vAlign w:val="center"/>
          </w:tcPr>
          <w:p w14:paraId="7C4C337C" w14:textId="77777777" w:rsidR="00053362" w:rsidRDefault="00053362" w:rsidP="00D21282">
            <w:pPr>
              <w:spacing w:after="0" w:line="240" w:lineRule="auto"/>
              <w:jc w:val="center"/>
              <w:rPr>
                <w:sz w:val="24"/>
                <w:szCs w:val="24"/>
              </w:rPr>
            </w:pPr>
            <w:r>
              <w:rPr>
                <w:sz w:val="24"/>
                <w:szCs w:val="24"/>
              </w:rPr>
              <w:t>183</w:t>
            </w:r>
          </w:p>
        </w:tc>
      </w:tr>
      <w:tr w:rsidR="00053362" w14:paraId="4841AB3B" w14:textId="77777777" w:rsidTr="00D21282">
        <w:trPr>
          <w:trHeight w:val="510"/>
        </w:trPr>
        <w:tc>
          <w:tcPr>
            <w:tcW w:w="2302" w:type="dxa"/>
            <w:tcBorders>
              <w:top w:val="single" w:sz="4" w:space="0" w:color="F86328"/>
              <w:left w:val="single" w:sz="4" w:space="0" w:color="F86328"/>
              <w:bottom w:val="single" w:sz="4" w:space="0" w:color="F86328"/>
              <w:right w:val="single" w:sz="4" w:space="0" w:color="F86328"/>
            </w:tcBorders>
            <w:shd w:val="clear" w:color="auto" w:fill="auto"/>
            <w:vAlign w:val="center"/>
          </w:tcPr>
          <w:p w14:paraId="0917D862" w14:textId="77777777" w:rsidR="00053362" w:rsidRDefault="00053362" w:rsidP="00D21282">
            <w:pPr>
              <w:spacing w:after="0" w:line="240" w:lineRule="auto"/>
              <w:rPr>
                <w:sz w:val="24"/>
                <w:szCs w:val="24"/>
              </w:rPr>
            </w:pPr>
            <w:r>
              <w:rPr>
                <w:rFonts w:ascii="Arial" w:hAnsi="Arial" w:cs="Arial"/>
                <w:i/>
                <w:sz w:val="24"/>
                <w:szCs w:val="24"/>
              </w:rPr>
              <w:t>Overige Leden</w:t>
            </w:r>
          </w:p>
        </w:tc>
        <w:tc>
          <w:tcPr>
            <w:tcW w:w="1125" w:type="dxa"/>
            <w:tcBorders>
              <w:top w:val="single" w:sz="4" w:space="0" w:color="F86328"/>
              <w:left w:val="single" w:sz="4" w:space="0" w:color="F86328"/>
              <w:bottom w:val="single" w:sz="4" w:space="0" w:color="F86328"/>
              <w:right w:val="single" w:sz="4" w:space="0" w:color="F86328"/>
            </w:tcBorders>
            <w:shd w:val="clear" w:color="auto" w:fill="auto"/>
            <w:vAlign w:val="center"/>
          </w:tcPr>
          <w:p w14:paraId="72D4CEB6" w14:textId="6B4733A4" w:rsidR="00053362" w:rsidRDefault="00053362" w:rsidP="00D21282">
            <w:pPr>
              <w:spacing w:after="0" w:line="240" w:lineRule="auto"/>
              <w:jc w:val="center"/>
              <w:rPr>
                <w:sz w:val="24"/>
                <w:szCs w:val="24"/>
              </w:rPr>
            </w:pPr>
            <w:r>
              <w:rPr>
                <w:sz w:val="24"/>
                <w:szCs w:val="24"/>
              </w:rPr>
              <w:t>36</w:t>
            </w:r>
          </w:p>
        </w:tc>
        <w:tc>
          <w:tcPr>
            <w:tcW w:w="1127" w:type="dxa"/>
            <w:tcBorders>
              <w:top w:val="single" w:sz="4" w:space="0" w:color="F86328"/>
              <w:left w:val="single" w:sz="4" w:space="0" w:color="F86328"/>
              <w:bottom w:val="single" w:sz="4" w:space="0" w:color="F86328"/>
              <w:right w:val="single" w:sz="4" w:space="0" w:color="F86328"/>
            </w:tcBorders>
            <w:shd w:val="clear" w:color="auto" w:fill="auto"/>
            <w:vAlign w:val="center"/>
          </w:tcPr>
          <w:p w14:paraId="690B1546" w14:textId="77777777" w:rsidR="00053362" w:rsidRDefault="00053362" w:rsidP="00D21282">
            <w:pPr>
              <w:spacing w:after="0" w:line="240" w:lineRule="auto"/>
              <w:jc w:val="center"/>
              <w:rPr>
                <w:sz w:val="24"/>
                <w:szCs w:val="24"/>
              </w:rPr>
            </w:pPr>
            <w:r>
              <w:rPr>
                <w:sz w:val="24"/>
                <w:szCs w:val="24"/>
              </w:rPr>
              <w:t>35</w:t>
            </w:r>
          </w:p>
        </w:tc>
        <w:tc>
          <w:tcPr>
            <w:tcW w:w="1127" w:type="dxa"/>
            <w:tcBorders>
              <w:top w:val="single" w:sz="4" w:space="0" w:color="F86328"/>
              <w:left w:val="single" w:sz="4" w:space="0" w:color="F86328"/>
              <w:bottom w:val="single" w:sz="4" w:space="0" w:color="F86328"/>
              <w:right w:val="single" w:sz="4" w:space="0" w:color="F86328"/>
            </w:tcBorders>
            <w:shd w:val="clear" w:color="auto" w:fill="auto"/>
            <w:vAlign w:val="center"/>
          </w:tcPr>
          <w:p w14:paraId="693C13B1" w14:textId="77777777" w:rsidR="00053362" w:rsidRDefault="00053362" w:rsidP="00D21282">
            <w:pPr>
              <w:spacing w:after="0" w:line="240" w:lineRule="auto"/>
              <w:jc w:val="center"/>
              <w:rPr>
                <w:sz w:val="24"/>
                <w:szCs w:val="24"/>
              </w:rPr>
            </w:pPr>
            <w:r>
              <w:rPr>
                <w:sz w:val="24"/>
                <w:szCs w:val="24"/>
              </w:rPr>
              <w:t>33</w:t>
            </w:r>
          </w:p>
        </w:tc>
        <w:tc>
          <w:tcPr>
            <w:tcW w:w="1129" w:type="dxa"/>
            <w:tcBorders>
              <w:top w:val="single" w:sz="4" w:space="0" w:color="F86328"/>
              <w:left w:val="single" w:sz="4" w:space="0" w:color="F86328"/>
              <w:bottom w:val="single" w:sz="4" w:space="0" w:color="F86328"/>
              <w:right w:val="single" w:sz="4" w:space="0" w:color="F86328"/>
            </w:tcBorders>
            <w:shd w:val="clear" w:color="auto" w:fill="auto"/>
            <w:vAlign w:val="center"/>
          </w:tcPr>
          <w:p w14:paraId="40CC5168" w14:textId="77777777" w:rsidR="00053362" w:rsidRDefault="00053362" w:rsidP="00D21282">
            <w:pPr>
              <w:spacing w:after="0" w:line="240" w:lineRule="auto"/>
              <w:jc w:val="center"/>
              <w:rPr>
                <w:sz w:val="24"/>
                <w:szCs w:val="24"/>
              </w:rPr>
            </w:pPr>
            <w:r>
              <w:rPr>
                <w:sz w:val="24"/>
                <w:szCs w:val="24"/>
              </w:rPr>
              <w:t>29</w:t>
            </w:r>
          </w:p>
        </w:tc>
        <w:tc>
          <w:tcPr>
            <w:tcW w:w="1127" w:type="dxa"/>
            <w:tcBorders>
              <w:top w:val="single" w:sz="4" w:space="0" w:color="F86328"/>
              <w:left w:val="single" w:sz="4" w:space="0" w:color="F86328"/>
              <w:bottom w:val="single" w:sz="4" w:space="0" w:color="F86328"/>
              <w:right w:val="single" w:sz="4" w:space="0" w:color="F86328"/>
            </w:tcBorders>
            <w:shd w:val="clear" w:color="auto" w:fill="auto"/>
            <w:vAlign w:val="center"/>
          </w:tcPr>
          <w:p w14:paraId="795BD007" w14:textId="77777777" w:rsidR="00053362" w:rsidRDefault="00053362" w:rsidP="00D21282">
            <w:pPr>
              <w:spacing w:after="0" w:line="240" w:lineRule="auto"/>
              <w:jc w:val="center"/>
              <w:rPr>
                <w:sz w:val="24"/>
                <w:szCs w:val="24"/>
              </w:rPr>
            </w:pPr>
            <w:r>
              <w:rPr>
                <w:sz w:val="24"/>
                <w:szCs w:val="24"/>
              </w:rPr>
              <w:t>26</w:t>
            </w:r>
          </w:p>
        </w:tc>
        <w:tc>
          <w:tcPr>
            <w:tcW w:w="1125" w:type="dxa"/>
            <w:tcBorders>
              <w:top w:val="single" w:sz="4" w:space="0" w:color="F86328"/>
              <w:left w:val="single" w:sz="4" w:space="0" w:color="F86328"/>
              <w:bottom w:val="single" w:sz="4" w:space="0" w:color="F86328"/>
              <w:right w:val="single" w:sz="4" w:space="0" w:color="F86328"/>
            </w:tcBorders>
            <w:shd w:val="clear" w:color="auto" w:fill="auto"/>
            <w:vAlign w:val="center"/>
          </w:tcPr>
          <w:p w14:paraId="5248A729" w14:textId="77777777" w:rsidR="00053362" w:rsidRDefault="00053362" w:rsidP="00D21282">
            <w:pPr>
              <w:spacing w:after="0" w:line="240" w:lineRule="auto"/>
              <w:jc w:val="center"/>
              <w:rPr>
                <w:sz w:val="24"/>
                <w:szCs w:val="24"/>
              </w:rPr>
            </w:pPr>
            <w:r>
              <w:rPr>
                <w:sz w:val="24"/>
                <w:szCs w:val="24"/>
              </w:rPr>
              <w:t>25</w:t>
            </w:r>
          </w:p>
        </w:tc>
      </w:tr>
      <w:tr w:rsidR="00053362" w14:paraId="742B179D" w14:textId="77777777" w:rsidTr="00D21282">
        <w:trPr>
          <w:trHeight w:val="510"/>
        </w:trPr>
        <w:tc>
          <w:tcPr>
            <w:tcW w:w="2302" w:type="dxa"/>
            <w:tcBorders>
              <w:top w:val="single" w:sz="4" w:space="0" w:color="F86328"/>
              <w:left w:val="single" w:sz="4" w:space="0" w:color="F86328"/>
              <w:bottom w:val="single" w:sz="4" w:space="0" w:color="F86328"/>
              <w:right w:val="single" w:sz="4" w:space="0" w:color="F86328"/>
            </w:tcBorders>
            <w:shd w:val="clear" w:color="auto" w:fill="auto"/>
            <w:vAlign w:val="center"/>
          </w:tcPr>
          <w:p w14:paraId="1A52E063" w14:textId="77777777" w:rsidR="00053362" w:rsidRDefault="00053362" w:rsidP="00D21282">
            <w:pPr>
              <w:spacing w:after="0" w:line="240" w:lineRule="auto"/>
              <w:rPr>
                <w:b/>
                <w:sz w:val="28"/>
                <w:szCs w:val="28"/>
              </w:rPr>
            </w:pPr>
            <w:r>
              <w:rPr>
                <w:rFonts w:ascii="Arial" w:hAnsi="Arial" w:cs="Arial"/>
                <w:b/>
                <w:i/>
                <w:sz w:val="28"/>
                <w:szCs w:val="28"/>
              </w:rPr>
              <w:t>Totaal</w:t>
            </w:r>
          </w:p>
        </w:tc>
        <w:tc>
          <w:tcPr>
            <w:tcW w:w="1125" w:type="dxa"/>
            <w:tcBorders>
              <w:top w:val="single" w:sz="4" w:space="0" w:color="F86328"/>
              <w:left w:val="single" w:sz="4" w:space="0" w:color="F86328"/>
              <w:bottom w:val="single" w:sz="4" w:space="0" w:color="F86328"/>
              <w:right w:val="single" w:sz="4" w:space="0" w:color="F86328"/>
            </w:tcBorders>
            <w:shd w:val="clear" w:color="auto" w:fill="auto"/>
            <w:vAlign w:val="center"/>
          </w:tcPr>
          <w:p w14:paraId="7876E34B" w14:textId="75412C0E" w:rsidR="00053362" w:rsidRDefault="00053362" w:rsidP="00D21282">
            <w:pPr>
              <w:spacing w:after="0" w:line="240" w:lineRule="auto"/>
              <w:jc w:val="center"/>
              <w:rPr>
                <w:b/>
                <w:sz w:val="28"/>
                <w:szCs w:val="28"/>
              </w:rPr>
            </w:pPr>
            <w:r>
              <w:rPr>
                <w:b/>
                <w:sz w:val="28"/>
                <w:szCs w:val="28"/>
              </w:rPr>
              <w:t>457</w:t>
            </w:r>
          </w:p>
        </w:tc>
        <w:tc>
          <w:tcPr>
            <w:tcW w:w="1127" w:type="dxa"/>
            <w:tcBorders>
              <w:top w:val="single" w:sz="4" w:space="0" w:color="F86328"/>
              <w:left w:val="single" w:sz="4" w:space="0" w:color="F86328"/>
              <w:bottom w:val="single" w:sz="4" w:space="0" w:color="F86328"/>
              <w:right w:val="single" w:sz="4" w:space="0" w:color="F86328"/>
            </w:tcBorders>
            <w:shd w:val="clear" w:color="auto" w:fill="auto"/>
            <w:vAlign w:val="center"/>
          </w:tcPr>
          <w:p w14:paraId="03FAB055" w14:textId="77777777" w:rsidR="00053362" w:rsidRDefault="00053362" w:rsidP="00D21282">
            <w:pPr>
              <w:spacing w:after="0" w:line="240" w:lineRule="auto"/>
              <w:jc w:val="center"/>
              <w:rPr>
                <w:b/>
                <w:sz w:val="28"/>
                <w:szCs w:val="28"/>
              </w:rPr>
            </w:pPr>
            <w:r>
              <w:rPr>
                <w:b/>
                <w:sz w:val="28"/>
                <w:szCs w:val="28"/>
              </w:rPr>
              <w:t>457</w:t>
            </w:r>
          </w:p>
        </w:tc>
        <w:tc>
          <w:tcPr>
            <w:tcW w:w="1127" w:type="dxa"/>
            <w:tcBorders>
              <w:top w:val="single" w:sz="4" w:space="0" w:color="F86328"/>
              <w:left w:val="single" w:sz="4" w:space="0" w:color="F86328"/>
              <w:bottom w:val="single" w:sz="4" w:space="0" w:color="F86328"/>
              <w:right w:val="single" w:sz="4" w:space="0" w:color="F86328"/>
            </w:tcBorders>
            <w:shd w:val="clear" w:color="auto" w:fill="auto"/>
            <w:vAlign w:val="center"/>
          </w:tcPr>
          <w:p w14:paraId="434B5890" w14:textId="77777777" w:rsidR="00053362" w:rsidRDefault="00053362" w:rsidP="00D21282">
            <w:pPr>
              <w:spacing w:after="0" w:line="240" w:lineRule="auto"/>
              <w:jc w:val="center"/>
              <w:rPr>
                <w:b/>
                <w:sz w:val="28"/>
                <w:szCs w:val="28"/>
              </w:rPr>
            </w:pPr>
            <w:r>
              <w:rPr>
                <w:b/>
                <w:sz w:val="28"/>
                <w:szCs w:val="28"/>
              </w:rPr>
              <w:t>445</w:t>
            </w:r>
          </w:p>
        </w:tc>
        <w:tc>
          <w:tcPr>
            <w:tcW w:w="1129" w:type="dxa"/>
            <w:tcBorders>
              <w:top w:val="single" w:sz="4" w:space="0" w:color="F86328"/>
              <w:left w:val="single" w:sz="4" w:space="0" w:color="F86328"/>
              <w:bottom w:val="single" w:sz="4" w:space="0" w:color="F86328"/>
              <w:right w:val="single" w:sz="4" w:space="0" w:color="F86328"/>
            </w:tcBorders>
            <w:shd w:val="clear" w:color="auto" w:fill="auto"/>
            <w:vAlign w:val="center"/>
          </w:tcPr>
          <w:p w14:paraId="3C91622E" w14:textId="77777777" w:rsidR="00053362" w:rsidRDefault="00053362" w:rsidP="00D21282">
            <w:pPr>
              <w:spacing w:after="0" w:line="240" w:lineRule="auto"/>
              <w:jc w:val="center"/>
              <w:rPr>
                <w:b/>
                <w:sz w:val="28"/>
                <w:szCs w:val="28"/>
              </w:rPr>
            </w:pPr>
            <w:r>
              <w:rPr>
                <w:b/>
                <w:sz w:val="28"/>
                <w:szCs w:val="28"/>
              </w:rPr>
              <w:t>454</w:t>
            </w:r>
          </w:p>
        </w:tc>
        <w:tc>
          <w:tcPr>
            <w:tcW w:w="1127" w:type="dxa"/>
            <w:tcBorders>
              <w:top w:val="single" w:sz="4" w:space="0" w:color="F86328"/>
              <w:left w:val="single" w:sz="4" w:space="0" w:color="F86328"/>
              <w:bottom w:val="single" w:sz="4" w:space="0" w:color="F86328"/>
              <w:right w:val="single" w:sz="4" w:space="0" w:color="F86328"/>
            </w:tcBorders>
            <w:shd w:val="clear" w:color="auto" w:fill="auto"/>
            <w:vAlign w:val="center"/>
          </w:tcPr>
          <w:p w14:paraId="30705EB2" w14:textId="77777777" w:rsidR="00053362" w:rsidRDefault="00053362" w:rsidP="00D21282">
            <w:pPr>
              <w:spacing w:after="0" w:line="240" w:lineRule="auto"/>
              <w:jc w:val="center"/>
              <w:rPr>
                <w:b/>
                <w:sz w:val="28"/>
                <w:szCs w:val="28"/>
              </w:rPr>
            </w:pPr>
            <w:r>
              <w:rPr>
                <w:b/>
                <w:sz w:val="28"/>
                <w:szCs w:val="28"/>
              </w:rPr>
              <w:t>449</w:t>
            </w:r>
          </w:p>
        </w:tc>
        <w:tc>
          <w:tcPr>
            <w:tcW w:w="1125" w:type="dxa"/>
            <w:tcBorders>
              <w:top w:val="single" w:sz="4" w:space="0" w:color="F86328"/>
              <w:left w:val="single" w:sz="4" w:space="0" w:color="F86328"/>
              <w:bottom w:val="single" w:sz="4" w:space="0" w:color="F86328"/>
              <w:right w:val="single" w:sz="4" w:space="0" w:color="F86328"/>
            </w:tcBorders>
            <w:shd w:val="clear" w:color="auto" w:fill="auto"/>
            <w:vAlign w:val="center"/>
          </w:tcPr>
          <w:p w14:paraId="61EDA04A" w14:textId="77777777" w:rsidR="00053362" w:rsidRDefault="00053362" w:rsidP="00D21282">
            <w:pPr>
              <w:spacing w:after="0" w:line="240" w:lineRule="auto"/>
              <w:jc w:val="center"/>
              <w:rPr>
                <w:b/>
                <w:sz w:val="28"/>
                <w:szCs w:val="28"/>
              </w:rPr>
            </w:pPr>
            <w:r>
              <w:rPr>
                <w:b/>
                <w:sz w:val="28"/>
                <w:szCs w:val="28"/>
              </w:rPr>
              <w:t>456</w:t>
            </w:r>
          </w:p>
        </w:tc>
      </w:tr>
    </w:tbl>
    <w:p w14:paraId="1DDF1C19" w14:textId="77777777" w:rsidR="00053362" w:rsidRPr="00E75B5D" w:rsidRDefault="00053362" w:rsidP="00E75B5D">
      <w:pPr>
        <w:rPr>
          <w:iCs/>
        </w:rPr>
      </w:pPr>
    </w:p>
    <w:p w14:paraId="6528A225" w14:textId="77777777" w:rsidR="00824028" w:rsidRPr="00824028" w:rsidRDefault="00824028" w:rsidP="00824028">
      <w:pPr>
        <w:pStyle w:val="Kop1"/>
      </w:pPr>
      <w:r w:rsidRPr="00824028">
        <w:t>Jaarverslag kantinecommissie 2019</w:t>
      </w:r>
    </w:p>
    <w:p w14:paraId="62E15DD9" w14:textId="77777777" w:rsidR="00824028" w:rsidRDefault="00824028" w:rsidP="00824028">
      <w:pPr>
        <w:rPr>
          <w:rFonts w:ascii="Arial" w:hAnsi="Arial" w:cs="Arial"/>
          <w:b/>
          <w:sz w:val="24"/>
          <w:szCs w:val="24"/>
          <w:u w:val="single"/>
        </w:rPr>
      </w:pPr>
    </w:p>
    <w:p w14:paraId="7ADA4A0F" w14:textId="77777777" w:rsidR="00824028" w:rsidRPr="00824028" w:rsidRDefault="00824028" w:rsidP="00824028">
      <w:r w:rsidRPr="00824028">
        <w:t xml:space="preserve">We hebben dit jaar weer vele wedstrijden van eten en drinken mogen voorzien. </w:t>
      </w:r>
    </w:p>
    <w:p w14:paraId="235827CC" w14:textId="1A7C854B" w:rsidR="00824028" w:rsidRDefault="00824028" w:rsidP="00824028">
      <w:r w:rsidRPr="00824028">
        <w:t xml:space="preserve">Doordat we nu standaard met de iPad/pin werken hebben we per wedstrijd een overzicht van de totale opbrengst van die dag en wat er specifiek verkocht is. Hierop kunnen we onze bestellingen aanpassen. </w:t>
      </w:r>
    </w:p>
    <w:p w14:paraId="07FB8AD0" w14:textId="77777777" w:rsidR="00824028" w:rsidRDefault="00824028" w:rsidP="00824028">
      <w:r w:rsidRPr="00824028">
        <w:t>In het voorjaar is Mariska Ootes ons team komen versterken, de vrouw van Marco, zij hebben zelf 3 jonge kinderen die ook op atletiek zitten waardoor er ook makkelijker contact kan worden gezocht met evt. helpende ouders voor de kantine en zij is bekend met horeca. Een waardevolle aanvulling!</w:t>
      </w:r>
    </w:p>
    <w:p w14:paraId="58090EE6" w14:textId="7AC36904" w:rsidR="00824028" w:rsidRPr="00824028" w:rsidRDefault="00824028" w:rsidP="00824028">
      <w:r w:rsidRPr="00824028">
        <w:lastRenderedPageBreak/>
        <w:t>Ellie heeft ervoor gezorgd dat de kantine een mooie groene uitstraling heeft gekregen, met wat hangplanten voor de ramen en met Pasen heeft ze voor mooie potjes voor op de tafels gezorgd.</w:t>
      </w:r>
    </w:p>
    <w:p w14:paraId="6E8D7660" w14:textId="77777777" w:rsidR="00824028" w:rsidRPr="00824028" w:rsidRDefault="00824028" w:rsidP="00824028">
      <w:r w:rsidRPr="00824028">
        <w:t xml:space="preserve">Margreet </w:t>
      </w:r>
      <w:proofErr w:type="spellStart"/>
      <w:r w:rsidRPr="00824028">
        <w:t>Broersen</w:t>
      </w:r>
      <w:proofErr w:type="spellEnd"/>
      <w:r w:rsidRPr="00824028">
        <w:t xml:space="preserve"> zorgt ervoor dat de planten wekelijks van water worden voorzien en de kantine er weer netjes bij staat. Heel veel dank daar ook voor!</w:t>
      </w:r>
    </w:p>
    <w:p w14:paraId="44034580" w14:textId="77777777" w:rsidR="00824028" w:rsidRDefault="00824028" w:rsidP="00824028">
      <w:r w:rsidRPr="00824028">
        <w:t xml:space="preserve">De contacten met de verschillende commissies verlopen steeds beter. Het is voor ons heel fijn om op tijd de data van de wedstrijden/andere evenementen te weten, zodat we daar vrijwilligers voor kunnen vragen. Er is een oud bestand van ongeveer (15?) vrijwilligers om te benaderen, het zou mooi zijn als we dit aantal uit kunnen breiden (misschien vanuit het ledenbestand) maar ook d.m.v. een oproep op de website, zodat het niet zo is dat de commissieleden de hele dag aanwezig moeten zijn en dat het steeds dezelfde leden zijn. Er is altijd minimaal 1 commissielid aanwezig voor zowel het opstarten als het afsluiten van de dienst. </w:t>
      </w:r>
    </w:p>
    <w:p w14:paraId="4C8E0675" w14:textId="77777777" w:rsidR="00824028" w:rsidRDefault="00824028" w:rsidP="00824028">
      <w:r w:rsidRPr="00824028">
        <w:t xml:space="preserve">Gaandeweg het jaar is het voor ons steeds duidelijker geworden wat verschillende taken zijn en deze hebben we onder elkaar verdeeld. </w:t>
      </w:r>
    </w:p>
    <w:p w14:paraId="7F9A90DD" w14:textId="6F638B5E" w:rsidR="00824028" w:rsidRDefault="00824028" w:rsidP="00824028">
      <w:r w:rsidRPr="00824028">
        <w:t xml:space="preserve">Gaandeweg het jaar zijn we erachter gekomen dat De Kweker voor ons niet de ideale leverancier is, (recent bestelde producten zijn vaak op/snel over de datum). Er zijn stappen gezet om met </w:t>
      </w:r>
      <w:proofErr w:type="spellStart"/>
      <w:r w:rsidRPr="00824028">
        <w:t>RoVe</w:t>
      </w:r>
      <w:proofErr w:type="spellEnd"/>
      <w:r w:rsidRPr="00824028">
        <w:t xml:space="preserve"> in zee te gaan. Zij leveren ook aan de </w:t>
      </w:r>
      <w:proofErr w:type="spellStart"/>
      <w:r w:rsidRPr="00824028">
        <w:t>Zouaven</w:t>
      </w:r>
      <w:proofErr w:type="spellEnd"/>
      <w:r w:rsidRPr="00824028">
        <w:t>.</w:t>
      </w:r>
    </w:p>
    <w:p w14:paraId="67B470BC" w14:textId="77777777" w:rsidR="00824028" w:rsidRDefault="00824028" w:rsidP="00824028">
      <w:r w:rsidRPr="00824028">
        <w:t>In december hebben we de keuken/koelkasten opgeruimd/ontdooid, zodat er zo min mogelijk verspild wordt. Helaas hebben we veel weg moeten gooien, we hopen in 2020 een beter inkoop/verkoop beleid te kunnen voeren.</w:t>
      </w:r>
    </w:p>
    <w:p w14:paraId="1055BF48" w14:textId="77777777" w:rsidR="00824028" w:rsidRPr="00824028" w:rsidRDefault="00824028" w:rsidP="00824028">
      <w:r w:rsidRPr="00824028">
        <w:t xml:space="preserve">Kay </w:t>
      </w:r>
      <w:proofErr w:type="spellStart"/>
      <w:r w:rsidRPr="00824028">
        <w:t>Olofsen</w:t>
      </w:r>
      <w:proofErr w:type="spellEnd"/>
      <w:r w:rsidRPr="00824028">
        <w:t xml:space="preserve"> heeft in januari besloten om met de kantinecommissie te stoppen. Wij bedanken hem later dit jaar nog voor zijn inzet voor de kantine. Wij kunnen met z’n vieren verder bouwen aan wat hij heeft opgezet.</w:t>
      </w:r>
    </w:p>
    <w:p w14:paraId="4497DE9C" w14:textId="77777777" w:rsidR="00824028" w:rsidRDefault="00824028" w:rsidP="00824028">
      <w:r w:rsidRPr="00824028">
        <w:t>In januari zijn er panelen aan het plafond geplaatst, de akoestiek in de kantine is hierdoor sterk verbeterd. Het koffiezetapparaat ging vlak voor de regiocross (februari) stuk. Gelukkig was er heel snel een nieuwe, welke met de cross kon worden ingezet. We hebben toen laten zien dat we goed kunnen improviseren, de tent liep als een trein!</w:t>
      </w:r>
    </w:p>
    <w:p w14:paraId="1143DC05" w14:textId="77777777" w:rsidR="00824028" w:rsidRDefault="00824028" w:rsidP="00824028">
      <w:r w:rsidRPr="00824028">
        <w:t>Ook is er door de onderhoudscommissie een dranger op de toegangsdeur geplaatst, zodat er zo min mogelijk energie verloren gaat.</w:t>
      </w:r>
    </w:p>
    <w:p w14:paraId="735C5B05" w14:textId="77777777" w:rsidR="00824028" w:rsidRDefault="00824028" w:rsidP="00824028">
      <w:r w:rsidRPr="00824028">
        <w:t>In 2020 willen we de gezonde kantine beter vorm gaan geven (meer fruit/groente en minder snoep voor de kinderen).</w:t>
      </w:r>
    </w:p>
    <w:p w14:paraId="391CB94A" w14:textId="219A8868" w:rsidR="00824028" w:rsidRDefault="00824028" w:rsidP="00824028">
      <w:r w:rsidRPr="00824028">
        <w:t>Ook zouden we graag nog een goede muziekinstallatie willen realiseren (</w:t>
      </w:r>
      <w:proofErr w:type="gramStart"/>
      <w:r w:rsidRPr="00824028">
        <w:t>box ?</w:t>
      </w:r>
      <w:proofErr w:type="gramEnd"/>
      <w:r w:rsidRPr="00824028">
        <w:t xml:space="preserve">, zodat we via de iPad/telefoon een </w:t>
      </w:r>
      <w:proofErr w:type="spellStart"/>
      <w:r w:rsidRPr="00824028">
        <w:t>playlist</w:t>
      </w:r>
      <w:proofErr w:type="spellEnd"/>
      <w:r w:rsidRPr="00824028">
        <w:t xml:space="preserve"> kunnen afspelen)</w:t>
      </w:r>
    </w:p>
    <w:p w14:paraId="1DFD2A12" w14:textId="77777777" w:rsidR="00824028" w:rsidRPr="00824028" w:rsidRDefault="00824028" w:rsidP="00824028">
      <w:r w:rsidRPr="00824028">
        <w:t>We willen iedereen bedanken die ons geholpen heeft om de kantine te laten draaien en hopen dat we in 2020 weer op jullie kunnen rekenen!</w:t>
      </w:r>
    </w:p>
    <w:p w14:paraId="381B4D51" w14:textId="0A11D145" w:rsidR="00824028" w:rsidRDefault="00824028" w:rsidP="00824028">
      <w:pPr>
        <w:pStyle w:val="Kop1"/>
      </w:pPr>
      <w:r>
        <w:lastRenderedPageBreak/>
        <w:t xml:space="preserve">Jaarverslag </w:t>
      </w:r>
      <w:r w:rsidRPr="008B5872">
        <w:t>Schoonmaak</w:t>
      </w:r>
      <w:r>
        <w:t>commissie</w:t>
      </w:r>
    </w:p>
    <w:p w14:paraId="0A71F7B1" w14:textId="77777777" w:rsidR="00824028" w:rsidRPr="00824028" w:rsidRDefault="00824028" w:rsidP="00824028">
      <w:r w:rsidRPr="00824028">
        <w:t>Gedurende de winterperiode en de zomervakantie zijn de kleedkamers weer door een enthousiaste groep vrijwilligers onder handen genomen. Het verliep helemaal volgens het rooster en ik wil hen hartelijk danken voor alle werkzaamheden die zij verricht hebben het afgelopen jaar.</w:t>
      </w:r>
    </w:p>
    <w:p w14:paraId="5137FDEB" w14:textId="77777777" w:rsidR="00824028" w:rsidRPr="00824028" w:rsidRDefault="00824028" w:rsidP="00824028"/>
    <w:p w14:paraId="6C14F82F" w14:textId="77777777" w:rsidR="00824028" w:rsidRPr="00824028" w:rsidRDefault="00824028" w:rsidP="00824028">
      <w:r w:rsidRPr="00824028">
        <w:t>Lief en Leed</w:t>
      </w:r>
    </w:p>
    <w:p w14:paraId="7B821EC7" w14:textId="77777777" w:rsidR="00824028" w:rsidRPr="00824028" w:rsidRDefault="00824028" w:rsidP="00824028">
      <w:r w:rsidRPr="00824028">
        <w:t xml:space="preserve">Dit jaar voor het eerst weer opgestart.                                                                                Dit jaar alleen nog wat bloemen verzorgt namens de vereniging.                                       Laat het gerust weten wanneer je </w:t>
      </w:r>
      <w:proofErr w:type="gramStart"/>
      <w:r w:rsidRPr="00824028">
        <w:t>vind</w:t>
      </w:r>
      <w:proofErr w:type="gramEnd"/>
      <w:r w:rsidRPr="00824028">
        <w:t xml:space="preserve"> dat iemand van de vereniging een kaartje of bloemetje moet krijgen volgens jou.</w:t>
      </w:r>
    </w:p>
    <w:p w14:paraId="5C572BBD" w14:textId="77777777" w:rsidR="00053362" w:rsidRDefault="00053362" w:rsidP="00E75B5D"/>
    <w:p w14:paraId="63116554" w14:textId="77777777" w:rsidR="00053362" w:rsidRPr="00824028" w:rsidRDefault="00053362" w:rsidP="00824028">
      <w:pPr>
        <w:pStyle w:val="Kop1"/>
      </w:pPr>
      <w:r w:rsidRPr="00824028">
        <w:t xml:space="preserve">Jaarverslag 2019 Wedstrijd Organisatie Commissie </w:t>
      </w:r>
    </w:p>
    <w:p w14:paraId="2D693151" w14:textId="7CE7983C" w:rsidR="00053362" w:rsidRDefault="00053362" w:rsidP="00053362">
      <w:r>
        <w:t xml:space="preserve">2019 is van start gegaan met een nieuwe voorzitter van de WOC. Helaas bleek het een valse start daar Fons door een ongelukkige val bijna een half jaar uit de roulatie was. Gelukkig heeft de reeds teruggetreden voorzitter Rien </w:t>
      </w:r>
      <w:proofErr w:type="spellStart"/>
      <w:r>
        <w:t>Broersen</w:t>
      </w:r>
      <w:proofErr w:type="spellEnd"/>
      <w:r>
        <w:t xml:space="preserve"> en het </w:t>
      </w:r>
      <w:proofErr w:type="gramStart"/>
      <w:r>
        <w:t>WOC team</w:t>
      </w:r>
      <w:proofErr w:type="gramEnd"/>
      <w:r>
        <w:t xml:space="preserve"> het heft in handen genomen en de wedstrijden tot een succes laten verlopen. Veel dank daarvoor. En het waren nogal wat wedstrijden, 10 stuks in totaal</w:t>
      </w:r>
    </w:p>
    <w:p w14:paraId="3795B62F" w14:textId="77777777" w:rsidR="00053362" w:rsidRPr="00B60FC9" w:rsidRDefault="00053362" w:rsidP="00053362">
      <w:pPr>
        <w:rPr>
          <w:sz w:val="36"/>
          <w:szCs w:val="36"/>
        </w:rPr>
      </w:pPr>
      <w:r w:rsidRPr="00B60FC9">
        <w:rPr>
          <w:sz w:val="36"/>
          <w:szCs w:val="36"/>
        </w:rPr>
        <w:t>24 maart kogelslinger en discus games</w:t>
      </w:r>
    </w:p>
    <w:p w14:paraId="057B070A" w14:textId="77777777" w:rsidR="00053362" w:rsidRDefault="00053362" w:rsidP="00053362">
      <w:r>
        <w:t>27 deelnemers. Sterk veld</w:t>
      </w:r>
    </w:p>
    <w:p w14:paraId="5BC9B591" w14:textId="77777777" w:rsidR="00053362" w:rsidRDefault="00053362" w:rsidP="00053362">
      <w:r>
        <w:t xml:space="preserve">Met een sterk deelnemersveld beloofde dit een mooie wedstrijd te worden. En dat werd het ook. Het weer was uitstekend en met deelname van Eric </w:t>
      </w:r>
      <w:proofErr w:type="spellStart"/>
      <w:r>
        <w:t>Cadee</w:t>
      </w:r>
      <w:proofErr w:type="spellEnd"/>
      <w:r>
        <w:t xml:space="preserve"> (M35) en Dennis </w:t>
      </w:r>
      <w:proofErr w:type="spellStart"/>
      <w:r>
        <w:t>Hemelaar</w:t>
      </w:r>
      <w:proofErr w:type="spellEnd"/>
      <w:r>
        <w:t xml:space="preserve"> was de top van Nederland naar Grootebroek afgereisd. Zij stelde niet teleur. Eric </w:t>
      </w:r>
      <w:proofErr w:type="spellStart"/>
      <w:r>
        <w:t>Cadee</w:t>
      </w:r>
      <w:proofErr w:type="spellEnd"/>
      <w:r>
        <w:t xml:space="preserve"> deed de discus na 60.47 landen. Dit zou een NR zijn, echter deze is niet aangevraagd/erkend. Rutger Smith had een aantal dagen hiervoor, ook op onze baan, al een afstand van 62.06m gegooid. Ook deze afstand is niet aangemeld. Geeft wel aan dat er mooie afstanden zijn te behalen op onze baan.</w:t>
      </w:r>
    </w:p>
    <w:p w14:paraId="64475896" w14:textId="77777777" w:rsidR="00053362" w:rsidRDefault="00053362" w:rsidP="00053362">
      <w:r>
        <w:t xml:space="preserve">Bij de kogelslingeraars ging Dennis </w:t>
      </w:r>
      <w:proofErr w:type="spellStart"/>
      <w:r>
        <w:t>Hemelaar</w:t>
      </w:r>
      <w:proofErr w:type="spellEnd"/>
      <w:r>
        <w:t xml:space="preserve"> er met de winst vandoor met een afstand van 58.97m, slechts 2 cm verder dan Luuk Vos die tot een afstand van 58.95m kwam</w:t>
      </w:r>
    </w:p>
    <w:p w14:paraId="201E5553" w14:textId="5BC83CD1" w:rsidR="00053362" w:rsidRDefault="00053362" w:rsidP="00053362">
      <w:r>
        <w:t xml:space="preserve">Voor SAV kwamen Hans de Vries en </w:t>
      </w:r>
      <w:proofErr w:type="spellStart"/>
      <w:r>
        <w:t>Demanja</w:t>
      </w:r>
      <w:proofErr w:type="spellEnd"/>
      <w:r>
        <w:t xml:space="preserve"> Reus in actie. Hans scoorde een CR (m65) bij de discus met een afstand van 33.44m. </w:t>
      </w:r>
      <w:proofErr w:type="spellStart"/>
      <w:r>
        <w:t>Demanja</w:t>
      </w:r>
      <w:proofErr w:type="spellEnd"/>
      <w:r>
        <w:t xml:space="preserve"> slingerde de 3 kg kogel naar 20.83m</w:t>
      </w:r>
    </w:p>
    <w:p w14:paraId="46BC1B08" w14:textId="77777777" w:rsidR="00053362" w:rsidRDefault="00053362" w:rsidP="00053362"/>
    <w:p w14:paraId="3965DF7E" w14:textId="411F53AE" w:rsidR="00053362" w:rsidRPr="00824028" w:rsidRDefault="00053362" w:rsidP="00053362">
      <w:pPr>
        <w:rPr>
          <w:sz w:val="36"/>
          <w:szCs w:val="36"/>
        </w:rPr>
      </w:pPr>
      <w:r w:rsidRPr="00824028">
        <w:rPr>
          <w:sz w:val="36"/>
          <w:szCs w:val="36"/>
        </w:rPr>
        <w:t>31 maart Trainingspakkenwedstrijd</w:t>
      </w:r>
    </w:p>
    <w:p w14:paraId="143BB998" w14:textId="77777777" w:rsidR="00053362" w:rsidRDefault="00053362" w:rsidP="00053362">
      <w:r>
        <w:t>167 deelnemers. Bijna alle pupillen deden mee. Goed werk jeugdcommissie.</w:t>
      </w:r>
    </w:p>
    <w:p w14:paraId="524BC75F" w14:textId="77777777" w:rsidR="00053362" w:rsidRPr="00B07C38" w:rsidRDefault="00053362" w:rsidP="00053362">
      <w:r>
        <w:t xml:space="preserve">De dag had een wat ongelukkige start. Een defect bij de camera van de ET zorgde voor de nodige vertraging. Door adequaat handelen van de mensen van de ET werd het probleem alsnog opgelost waardoor vooral de loopnummers wat vertraging hadden opgelopen. Gelukkig werkte het weer mee en er was genoeg te beleven op het middenterrein. Uiteindelijk werd het samen met deelnemers van </w:t>
      </w:r>
      <w:proofErr w:type="spellStart"/>
      <w:r>
        <w:t>Hollandia</w:t>
      </w:r>
      <w:proofErr w:type="spellEnd"/>
      <w:r>
        <w:t xml:space="preserve"> en Wieringenwerf toch nog een geslaagde wedstrijd.</w:t>
      </w:r>
    </w:p>
    <w:p w14:paraId="402C6878" w14:textId="77777777" w:rsidR="00053362" w:rsidRDefault="00053362" w:rsidP="00053362"/>
    <w:p w14:paraId="02B09F16" w14:textId="77777777" w:rsidR="00053362" w:rsidRPr="00824028" w:rsidRDefault="00053362" w:rsidP="00053362">
      <w:pPr>
        <w:rPr>
          <w:sz w:val="36"/>
          <w:szCs w:val="36"/>
        </w:rPr>
      </w:pPr>
      <w:r w:rsidRPr="00824028">
        <w:rPr>
          <w:sz w:val="36"/>
          <w:szCs w:val="36"/>
        </w:rPr>
        <w:t>13 april Pupillencompetitie</w:t>
      </w:r>
    </w:p>
    <w:p w14:paraId="4CD3BA27" w14:textId="77777777" w:rsidR="00053362" w:rsidRDefault="00053362" w:rsidP="00053362">
      <w:r>
        <w:t>Deelnemers 220</w:t>
      </w:r>
    </w:p>
    <w:p w14:paraId="7199359F" w14:textId="77777777" w:rsidR="00053362" w:rsidRDefault="00053362" w:rsidP="00053362">
      <w:r>
        <w:t xml:space="preserve">Een ijskoude 13 april met een snijdende oostenwind. En dan ook nog af en toe een hapering bij de ET (veelal veroorzaakt door ouders/kinderen die door de tijdwaarneming liepen alsmede haperende startpistolen). Door deze ongemakken bleef de uiteindelijke vertraging beperkt tot een kwartier uitloop. Mede dankzij medewerking van vrijwilligers, ploegleiders, juryleden </w:t>
      </w:r>
      <w:proofErr w:type="spellStart"/>
      <w:r>
        <w:t>etc</w:t>
      </w:r>
      <w:proofErr w:type="spellEnd"/>
      <w:r>
        <w:t xml:space="preserve"> hebben we de wedstrijd tot een goed einde kunnen brengen zonder dat de atleten verkleumd raakten.</w:t>
      </w:r>
    </w:p>
    <w:p w14:paraId="1DAB023C" w14:textId="77777777" w:rsidR="00053362" w:rsidRDefault="00053362" w:rsidP="00053362">
      <w:r>
        <w:t>De problemen met de haperende startpistolen zijn inmiddels verholpen</w:t>
      </w:r>
    </w:p>
    <w:p w14:paraId="448179CF" w14:textId="77777777" w:rsidR="00053362" w:rsidRDefault="00053362" w:rsidP="00053362"/>
    <w:p w14:paraId="362AD503" w14:textId="77777777" w:rsidR="00053362" w:rsidRPr="00824028" w:rsidRDefault="00053362" w:rsidP="00053362">
      <w:pPr>
        <w:rPr>
          <w:sz w:val="36"/>
          <w:szCs w:val="36"/>
        </w:rPr>
      </w:pPr>
      <w:r w:rsidRPr="00824028">
        <w:rPr>
          <w:sz w:val="36"/>
          <w:szCs w:val="36"/>
        </w:rPr>
        <w:t xml:space="preserve">26 mei senioren </w:t>
      </w:r>
      <w:proofErr w:type="gramStart"/>
      <w:r w:rsidRPr="00824028">
        <w:rPr>
          <w:sz w:val="36"/>
          <w:szCs w:val="36"/>
        </w:rPr>
        <w:t>2-de</w:t>
      </w:r>
      <w:proofErr w:type="gramEnd"/>
      <w:r w:rsidRPr="00824028">
        <w:rPr>
          <w:sz w:val="36"/>
          <w:szCs w:val="36"/>
        </w:rPr>
        <w:t xml:space="preserve"> divisie poule 3</w:t>
      </w:r>
    </w:p>
    <w:p w14:paraId="243AB3A0" w14:textId="77777777" w:rsidR="00053362" w:rsidRDefault="00053362" w:rsidP="00053362">
      <w:r>
        <w:t>Deelnemers 234</w:t>
      </w:r>
    </w:p>
    <w:p w14:paraId="7B09CB4D" w14:textId="2BD2040E" w:rsidR="00053362" w:rsidRDefault="00053362" w:rsidP="00053362">
      <w:r>
        <w:t xml:space="preserve">Zaterdag voorafgaand aan de wedstrijd alles </w:t>
      </w:r>
      <w:proofErr w:type="spellStart"/>
      <w:r>
        <w:t>wedstrijdklaar</w:t>
      </w:r>
      <w:proofErr w:type="spellEnd"/>
      <w:r>
        <w:t xml:space="preserve"> gemaakt. Helaas begaf op de wedstrijddag zelf de windmeter bij het verspringen. Na wat kunstgrepen kon er toch nog een reserve windmeter gehaald worden in Hoorn. Ook de absentie van diverse juryleden van andere verenigingen konden ons ook niet uit het veld slaan. Met medewerking en inzet van velen werd het alsnog een zeer geslaagde wedstrijd. Dank voor eenieder die dit weer mogelijk hebben gemaakt.</w:t>
      </w:r>
    </w:p>
    <w:p w14:paraId="41C9426E" w14:textId="77777777" w:rsidR="00053362" w:rsidRDefault="00053362" w:rsidP="00053362"/>
    <w:p w14:paraId="4929376D" w14:textId="77777777" w:rsidR="00824028" w:rsidRDefault="00824028" w:rsidP="00053362">
      <w:pPr>
        <w:rPr>
          <w:sz w:val="36"/>
          <w:szCs w:val="36"/>
        </w:rPr>
      </w:pPr>
    </w:p>
    <w:p w14:paraId="334C897B" w14:textId="77777777" w:rsidR="00824028" w:rsidRDefault="00824028" w:rsidP="00053362">
      <w:pPr>
        <w:rPr>
          <w:sz w:val="36"/>
          <w:szCs w:val="36"/>
        </w:rPr>
      </w:pPr>
    </w:p>
    <w:p w14:paraId="610660BB" w14:textId="4D403560" w:rsidR="00053362" w:rsidRPr="00824028" w:rsidRDefault="00053362" w:rsidP="00053362">
      <w:pPr>
        <w:rPr>
          <w:sz w:val="36"/>
          <w:szCs w:val="36"/>
        </w:rPr>
      </w:pPr>
      <w:r w:rsidRPr="00824028">
        <w:rPr>
          <w:sz w:val="36"/>
          <w:szCs w:val="36"/>
        </w:rPr>
        <w:lastRenderedPageBreak/>
        <w:t>7 juni baancircuit xl</w:t>
      </w:r>
    </w:p>
    <w:p w14:paraId="4CB9DFEB" w14:textId="77777777" w:rsidR="00053362" w:rsidRDefault="00053362" w:rsidP="00053362">
      <w:r>
        <w:t>Deelnemers 121</w:t>
      </w:r>
    </w:p>
    <w:p w14:paraId="11D00920" w14:textId="6E7A20F9" w:rsidR="00053362" w:rsidRDefault="00053362" w:rsidP="00053362">
      <w:r>
        <w:t xml:space="preserve">Een wedstrijd die de atleten de hele dag </w:t>
      </w:r>
      <w:r w:rsidR="00824028">
        <w:t>bezighield</w:t>
      </w:r>
      <w:r>
        <w:t xml:space="preserve"> over het wel of niet doorgaan van de wedstrijd. Overdag felle onweersbuien en veel wind. Gelukkig </w:t>
      </w:r>
      <w:r w:rsidR="00824028">
        <w:t>‘s avonds</w:t>
      </w:r>
      <w:r>
        <w:t xml:space="preserve"> droog en weinig wind. Wedstrijd begon wel een half uurtje later door een laatste passerende hoosbui. Alle onderdelen konden vervolgens worden gedaan, ondanks een kleddernatte kogelbak.  En vooral op de looponderdelen werd uitstekend gepresteerd.</w:t>
      </w:r>
    </w:p>
    <w:p w14:paraId="74FAC06D" w14:textId="77777777" w:rsidR="00053362" w:rsidRDefault="00053362" w:rsidP="00053362"/>
    <w:p w14:paraId="52B51174" w14:textId="77777777" w:rsidR="00053362" w:rsidRPr="00824028" w:rsidRDefault="00053362" w:rsidP="00053362">
      <w:pPr>
        <w:rPr>
          <w:sz w:val="36"/>
          <w:szCs w:val="36"/>
        </w:rPr>
      </w:pPr>
      <w:r w:rsidRPr="00824028">
        <w:rPr>
          <w:sz w:val="36"/>
          <w:szCs w:val="36"/>
        </w:rPr>
        <w:t>22 juni Junioren c/d poule 51 wedstrijd 3</w:t>
      </w:r>
    </w:p>
    <w:p w14:paraId="076B72B9" w14:textId="77777777" w:rsidR="00053362" w:rsidRDefault="00053362" w:rsidP="00053362">
      <w:r>
        <w:t>Deelnemers 208</w:t>
      </w:r>
    </w:p>
    <w:p w14:paraId="401CE60B" w14:textId="5AF96A3A" w:rsidR="00053362" w:rsidRDefault="00053362" w:rsidP="00053362">
      <w:r>
        <w:t xml:space="preserve">Prima weer en omstandigheden. Het was dan ook een prima verlopen wedstrijd met uitstekende resultaten (veel </w:t>
      </w:r>
      <w:proofErr w:type="spellStart"/>
      <w:r>
        <w:t>PR’s</w:t>
      </w:r>
      <w:proofErr w:type="spellEnd"/>
      <w:r>
        <w:t xml:space="preserve"> gescoord). Jongens D miste op een haar na de finale. Ze eindigde landelijk op een </w:t>
      </w:r>
      <w:r w:rsidR="00824028">
        <w:t>14de</w:t>
      </w:r>
      <w:r>
        <w:t xml:space="preserve"> plek. De meiden D belandde uiteindelijk op plek 23 en de meiden C op plek 28. </w:t>
      </w:r>
    </w:p>
    <w:p w14:paraId="2FB20EBC" w14:textId="77777777" w:rsidR="00053362" w:rsidRDefault="00053362" w:rsidP="00053362"/>
    <w:p w14:paraId="5CEC1ADC" w14:textId="77777777" w:rsidR="00053362" w:rsidRPr="00824028" w:rsidRDefault="00053362" w:rsidP="00053362">
      <w:pPr>
        <w:rPr>
          <w:sz w:val="36"/>
          <w:szCs w:val="36"/>
        </w:rPr>
      </w:pPr>
      <w:r w:rsidRPr="00824028">
        <w:rPr>
          <w:sz w:val="36"/>
          <w:szCs w:val="36"/>
        </w:rPr>
        <w:t xml:space="preserve">13 juli </w:t>
      </w:r>
      <w:proofErr w:type="spellStart"/>
      <w:r w:rsidRPr="00824028">
        <w:rPr>
          <w:sz w:val="36"/>
          <w:szCs w:val="36"/>
        </w:rPr>
        <w:t>Westfries</w:t>
      </w:r>
      <w:proofErr w:type="spellEnd"/>
      <w:r w:rsidRPr="00824028">
        <w:rPr>
          <w:sz w:val="36"/>
          <w:szCs w:val="36"/>
        </w:rPr>
        <w:t xml:space="preserve"> Atletiek Gala</w:t>
      </w:r>
    </w:p>
    <w:p w14:paraId="68CF5E95" w14:textId="53FBAD58" w:rsidR="00053362" w:rsidRDefault="00053362" w:rsidP="00053362">
      <w:r>
        <w:t xml:space="preserve">Wat de kers op de taart had moeten worden voor dit wedstrijdseizoen, verliep helaas anders dan gedacht. Na een zeer succesvolle editie in 2018, kregen we in 2019 niet het gewenste deelnemersveld op de been. De inschrijvingen bleven ver achter. Mede door het tijdstip in het jaar alsmede een concurrerende wedstrijd in Rotterdam. Restte ons niets anders dan deze editie af te gelasten. Vele uren van voorbereiding aan deze wedstrijd werden in 1 klap </w:t>
      </w:r>
      <w:r w:rsidR="00824028">
        <w:t>tenietgedaan</w:t>
      </w:r>
      <w:r>
        <w:t xml:space="preserve">. Een ervaring rijker!  Deze nemen we mee naar de volgende editie in 2020. Vertrouwen </w:t>
      </w:r>
      <w:r w:rsidR="00824028">
        <w:t>erop</w:t>
      </w:r>
      <w:r>
        <w:t xml:space="preserve"> dat dit weer een succes zal worden.</w:t>
      </w:r>
    </w:p>
    <w:p w14:paraId="766C7336" w14:textId="77777777" w:rsidR="00053362" w:rsidRDefault="00053362" w:rsidP="00053362">
      <w:r>
        <w:t xml:space="preserve"> </w:t>
      </w:r>
    </w:p>
    <w:p w14:paraId="398CCCD6" w14:textId="77777777" w:rsidR="00053362" w:rsidRPr="00824028" w:rsidRDefault="00053362" w:rsidP="00053362">
      <w:pPr>
        <w:rPr>
          <w:sz w:val="36"/>
          <w:szCs w:val="36"/>
        </w:rPr>
      </w:pPr>
      <w:r w:rsidRPr="00824028">
        <w:rPr>
          <w:sz w:val="36"/>
          <w:szCs w:val="36"/>
        </w:rPr>
        <w:t>18 augustus Uitsmijterbokaal</w:t>
      </w:r>
    </w:p>
    <w:p w14:paraId="699B0F12" w14:textId="77777777" w:rsidR="00053362" w:rsidRDefault="00053362" w:rsidP="00053362">
      <w:r>
        <w:t>Deelnemers 42</w:t>
      </w:r>
    </w:p>
    <w:p w14:paraId="7C9E23DD" w14:textId="7935FB3B" w:rsidR="00053362" w:rsidRDefault="00053362" w:rsidP="00053362">
      <w:r>
        <w:t xml:space="preserve">Mooi en hoogstaand deelnemersveld tijdens deze traditionele werpwedstrijd. Gestart met speer en kogel, gevolgd door een 3000 m </w:t>
      </w:r>
      <w:proofErr w:type="spellStart"/>
      <w:r>
        <w:t>steeple</w:t>
      </w:r>
      <w:proofErr w:type="spellEnd"/>
      <w:r>
        <w:t xml:space="preserve">. Speciaal ingelast om Linda Reus de gelegenheid te bieden om een Nederlands Record te lopen. En dat was gelukt met o.a. Ton </w:t>
      </w:r>
      <w:proofErr w:type="spellStart"/>
      <w:r>
        <w:t>Bosgoed</w:t>
      </w:r>
      <w:proofErr w:type="spellEnd"/>
      <w:r>
        <w:t xml:space="preserve"> aan haar zijde. Het bracht haar tot een tijd van 7.35.51. </w:t>
      </w:r>
    </w:p>
    <w:p w14:paraId="59D2DEED" w14:textId="7AB24CC1" w:rsidR="00053362" w:rsidRDefault="00053362" w:rsidP="00053362">
      <w:r>
        <w:t xml:space="preserve">Na dit spektakelstuk kreeg de uitsmijterbokaal zijn vervolg met kogelslingeren en discus. Corine </w:t>
      </w:r>
      <w:proofErr w:type="spellStart"/>
      <w:r>
        <w:t>Nugter</w:t>
      </w:r>
      <w:proofErr w:type="spellEnd"/>
      <w:r>
        <w:t xml:space="preserve"> deed nog een poging voor </w:t>
      </w:r>
      <w:proofErr w:type="spellStart"/>
      <w:r>
        <w:t>wk</w:t>
      </w:r>
      <w:proofErr w:type="spellEnd"/>
      <w:r>
        <w:t xml:space="preserve"> limiet, maar strandde op </w:t>
      </w:r>
      <w:r>
        <w:lastRenderedPageBreak/>
        <w:t xml:space="preserve">58.56. Wel haar beste </w:t>
      </w:r>
      <w:r w:rsidR="00824028">
        <w:t>seizoenprestatie</w:t>
      </w:r>
      <w:r>
        <w:t>. De bokaal ging uiteindelijk naar Tiny Hellendoorn</w:t>
      </w:r>
    </w:p>
    <w:p w14:paraId="09BF1DDE" w14:textId="77777777" w:rsidR="00053362" w:rsidRDefault="00053362" w:rsidP="00053362"/>
    <w:p w14:paraId="03E9731E" w14:textId="77777777" w:rsidR="00053362" w:rsidRPr="00824028" w:rsidRDefault="00053362" w:rsidP="00053362">
      <w:pPr>
        <w:rPr>
          <w:sz w:val="36"/>
          <w:szCs w:val="36"/>
        </w:rPr>
      </w:pPr>
      <w:r w:rsidRPr="00824028">
        <w:rPr>
          <w:sz w:val="36"/>
          <w:szCs w:val="36"/>
        </w:rPr>
        <w:t>5 september discuswedstrijd</w:t>
      </w:r>
    </w:p>
    <w:p w14:paraId="2DF1F27B" w14:textId="77777777" w:rsidR="00053362" w:rsidRDefault="00053362" w:rsidP="00053362">
      <w:r>
        <w:t>Deelnemers 9</w:t>
      </w:r>
    </w:p>
    <w:p w14:paraId="35F03572" w14:textId="1ED26171" w:rsidR="00053362" w:rsidRDefault="00053362" w:rsidP="00053362">
      <w:r>
        <w:t xml:space="preserve">Om Corinne </w:t>
      </w:r>
      <w:proofErr w:type="spellStart"/>
      <w:r>
        <w:t>Nugter</w:t>
      </w:r>
      <w:proofErr w:type="spellEnd"/>
      <w:r>
        <w:t xml:space="preserve"> in de gelegenheid te stellen om alsnog een </w:t>
      </w:r>
      <w:r w:rsidR="00824028">
        <w:t>WK</w:t>
      </w:r>
      <w:r>
        <w:t xml:space="preserve">-limiet te werpen, werd er een speciale wedstrijd voor haar ingelast. Helaas zat het weer niet helemaal mee, waardoor zij ook niet lekker in haar ritme kwam. Het stokte bij een afstand van 56.20 m. </w:t>
      </w:r>
    </w:p>
    <w:p w14:paraId="5B3F2B4E" w14:textId="3F7CA70D" w:rsidR="00053362" w:rsidRDefault="00053362" w:rsidP="00053362">
      <w:r>
        <w:t xml:space="preserve">Corinne werd tijdens haar pogingen </w:t>
      </w:r>
      <w:r w:rsidR="00824028">
        <w:t>o.a.</w:t>
      </w:r>
      <w:r>
        <w:t xml:space="preserve"> geflankeerd door </w:t>
      </w:r>
      <w:r w:rsidR="00824028">
        <w:t>H</w:t>
      </w:r>
      <w:r>
        <w:t xml:space="preserve">ans de Vries, Aron </w:t>
      </w:r>
      <w:proofErr w:type="spellStart"/>
      <w:r>
        <w:t>Ponne</w:t>
      </w:r>
      <w:proofErr w:type="spellEnd"/>
      <w:r>
        <w:t xml:space="preserve"> en Paul </w:t>
      </w:r>
      <w:proofErr w:type="spellStart"/>
      <w:r>
        <w:t>Olofsen</w:t>
      </w:r>
      <w:proofErr w:type="spellEnd"/>
      <w:r>
        <w:t>.</w:t>
      </w:r>
    </w:p>
    <w:p w14:paraId="216D47D3" w14:textId="77777777" w:rsidR="00053362" w:rsidRDefault="00053362" w:rsidP="00053362"/>
    <w:p w14:paraId="7869201F" w14:textId="77777777" w:rsidR="00053362" w:rsidRPr="00824028" w:rsidRDefault="00053362" w:rsidP="00053362">
      <w:pPr>
        <w:rPr>
          <w:sz w:val="36"/>
          <w:szCs w:val="36"/>
        </w:rPr>
      </w:pPr>
      <w:r w:rsidRPr="00824028">
        <w:rPr>
          <w:sz w:val="36"/>
          <w:szCs w:val="36"/>
        </w:rPr>
        <w:t>6 oktober clubkampioenschappen</w:t>
      </w:r>
    </w:p>
    <w:p w14:paraId="7402477C" w14:textId="77777777" w:rsidR="00053362" w:rsidRDefault="00053362" w:rsidP="00053362">
      <w:r>
        <w:t>Deelnemers 83</w:t>
      </w:r>
    </w:p>
    <w:p w14:paraId="167D5490" w14:textId="19C10ED3" w:rsidR="00053362" w:rsidRDefault="00053362" w:rsidP="00053362">
      <w:r>
        <w:t xml:space="preserve">Een koude en gure dag. De pupillen hadden het zwaar na een nacht van weinig slaap. Ze hadden net het pupillenkamp </w:t>
      </w:r>
      <w:r w:rsidR="00824028">
        <w:t>erop</w:t>
      </w:r>
      <w:r>
        <w:t xml:space="preserve"> zitten. Het was dan ook wel afzien voor hen. Maar al met al mocht het de pret niet drukken. Samen met de c/d junioren werkte ze een meerkamp af</w:t>
      </w:r>
    </w:p>
    <w:p w14:paraId="6121DD2B" w14:textId="5D476E54" w:rsidR="00053362" w:rsidRDefault="00053362" w:rsidP="00053362">
      <w:r>
        <w:t xml:space="preserve">Vanaf de </w:t>
      </w:r>
      <w:r w:rsidR="00824028">
        <w:t>B-junioren</w:t>
      </w:r>
      <w:r>
        <w:t xml:space="preserve"> was er weer een </w:t>
      </w:r>
      <w:r w:rsidR="00824028">
        <w:t>DUO-meerkamp</w:t>
      </w:r>
      <w:r>
        <w:t xml:space="preserve">. 6 teams verschenen er aan de start. </w:t>
      </w:r>
    </w:p>
    <w:p w14:paraId="7A57A71B" w14:textId="6EAE2A69" w:rsidR="00053362" w:rsidRDefault="00053362" w:rsidP="00053362">
      <w:r>
        <w:t>Op het eind van de dag werden de kampioenen van het afgelopen jaar nog even in het kantinezonnetje gezet.</w:t>
      </w:r>
    </w:p>
    <w:p w14:paraId="2A9DECAA" w14:textId="77777777" w:rsidR="00824028" w:rsidRDefault="00824028" w:rsidP="00053362"/>
    <w:p w14:paraId="0FB2B5AA" w14:textId="77777777" w:rsidR="00053362" w:rsidRPr="00824028" w:rsidRDefault="00053362" w:rsidP="00053362">
      <w:pPr>
        <w:rPr>
          <w:sz w:val="36"/>
          <w:szCs w:val="36"/>
        </w:rPr>
      </w:pPr>
      <w:r w:rsidRPr="00824028">
        <w:rPr>
          <w:sz w:val="36"/>
          <w:szCs w:val="36"/>
        </w:rPr>
        <w:t>16 oktober scholierenveldloop</w:t>
      </w:r>
    </w:p>
    <w:p w14:paraId="55F0022A" w14:textId="45072572" w:rsidR="00053362" w:rsidRDefault="00053362" w:rsidP="00053362">
      <w:r>
        <w:t xml:space="preserve">Door het slechte weer was de scholierenveldloop een week verplaatst. Mede door medewerking van een flink aantal </w:t>
      </w:r>
      <w:r w:rsidR="00824028">
        <w:t>SAV-veteranen</w:t>
      </w:r>
      <w:r>
        <w:t xml:space="preserve"> werd deze editie ook weer een succes.</w:t>
      </w:r>
    </w:p>
    <w:p w14:paraId="738FE311" w14:textId="77777777" w:rsidR="00053362" w:rsidRDefault="00053362" w:rsidP="00053362"/>
    <w:p w14:paraId="7206ECE6" w14:textId="77777777" w:rsidR="00053362" w:rsidRDefault="00053362" w:rsidP="00053362"/>
    <w:p w14:paraId="0EBB18C9" w14:textId="7BC4BF1E" w:rsidR="00053362" w:rsidRDefault="00053362" w:rsidP="00053362">
      <w:r>
        <w:t xml:space="preserve">Mede door de accurate wedstrijd verslaggeving van </w:t>
      </w:r>
      <w:proofErr w:type="spellStart"/>
      <w:r>
        <w:t>Marica</w:t>
      </w:r>
      <w:proofErr w:type="spellEnd"/>
      <w:r>
        <w:t xml:space="preserve"> </w:t>
      </w:r>
      <w:proofErr w:type="spellStart"/>
      <w:r>
        <w:t>Onos</w:t>
      </w:r>
      <w:proofErr w:type="spellEnd"/>
      <w:r>
        <w:t xml:space="preserve"> op de </w:t>
      </w:r>
      <w:r w:rsidR="00824028">
        <w:t>SAV-site</w:t>
      </w:r>
      <w:r>
        <w:t xml:space="preserve"> kon dit verslag worden gerealiseerd. Onze dank is groot!</w:t>
      </w:r>
    </w:p>
    <w:p w14:paraId="3AB299C8" w14:textId="77777777" w:rsidR="00053362" w:rsidRDefault="00053362" w:rsidP="00053362">
      <w:r>
        <w:t xml:space="preserve">Tot slot wil ik iedereen bedanken die deze wedstrijden tot een succes hebben gebracht. Denk aan de mensen van het wedstrijdsecretariaat, jurycoördinator en alle juryleden en assistent juryleden, ouders die even bijspringen, de mensen </w:t>
      </w:r>
      <w:r>
        <w:lastRenderedPageBreak/>
        <w:t xml:space="preserve">van de elektronische tijdwaarneming, de mensen die de baan klaarmaken, onze materiaalman, kantinemedewerkers, EHBO’ers. Bijna te veel om op te noemen. </w:t>
      </w:r>
    </w:p>
    <w:p w14:paraId="70C2616C" w14:textId="027266DA" w:rsidR="00053362" w:rsidRDefault="00053362" w:rsidP="00053362">
      <w:r w:rsidRPr="005D1EE5">
        <w:rPr>
          <w:b/>
        </w:rPr>
        <w:t>Al deze mensen zullen ook altijd nodig zijn om het organiseren van wedstrijden mogelijk te maken. Reageer dus positief als er een beroep op je wordt gedaan of meld/bied je zelf aan om toekomstige wedstrijden tot een succes te maken</w:t>
      </w:r>
      <w:r>
        <w:t>.</w:t>
      </w:r>
    </w:p>
    <w:p w14:paraId="79E07330" w14:textId="32AFE8E9" w:rsidR="004E2B26" w:rsidRDefault="004E2B26" w:rsidP="00053362"/>
    <w:p w14:paraId="2186EF6A" w14:textId="509B74E5" w:rsidR="004E2B26" w:rsidRDefault="004E2B26" w:rsidP="00053362"/>
    <w:p w14:paraId="7988C145" w14:textId="68738D6F" w:rsidR="004E2B26" w:rsidRDefault="004E2B26" w:rsidP="004E2B26">
      <w:pPr>
        <w:pStyle w:val="Kop1"/>
      </w:pPr>
      <w:r>
        <w:t xml:space="preserve">Jaarverslag </w:t>
      </w:r>
      <w:r>
        <w:t>Wegcommissie 2019</w:t>
      </w:r>
    </w:p>
    <w:p w14:paraId="0E6B7339" w14:textId="77777777" w:rsidR="004E2B26" w:rsidRDefault="004E2B26" w:rsidP="004E2B26">
      <w:pPr>
        <w:spacing w:after="40"/>
        <w:jc w:val="both"/>
      </w:pPr>
      <w:r>
        <w:rPr>
          <w:noProof/>
        </w:rPr>
        <mc:AlternateContent>
          <mc:Choice Requires="wps">
            <w:drawing>
              <wp:anchor distT="0" distB="0" distL="114300" distR="114300" simplePos="0" relativeHeight="251659264" behindDoc="0" locked="0" layoutInCell="1" allowOverlap="1" wp14:anchorId="112A5B83" wp14:editId="21056BEF">
                <wp:simplePos x="0" y="0"/>
                <wp:positionH relativeFrom="column">
                  <wp:posOffset>3929380</wp:posOffset>
                </wp:positionH>
                <wp:positionV relativeFrom="paragraph">
                  <wp:posOffset>386715</wp:posOffset>
                </wp:positionV>
                <wp:extent cx="2400300" cy="1323975"/>
                <wp:effectExtent l="0" t="0" r="0" b="0"/>
                <wp:wrapNone/>
                <wp:docPr id="9" name="Tekstvak 9"/>
                <wp:cNvGraphicFramePr/>
                <a:graphic xmlns:a="http://schemas.openxmlformats.org/drawingml/2006/main">
                  <a:graphicData uri="http://schemas.microsoft.com/office/word/2010/wordprocessingShape">
                    <wps:wsp>
                      <wps:cNvSpPr txBox="1"/>
                      <wps:spPr>
                        <a:xfrm>
                          <a:off x="0" y="0"/>
                          <a:ext cx="2400300" cy="1323975"/>
                        </a:xfrm>
                        <a:prstGeom prst="rect">
                          <a:avLst/>
                        </a:prstGeom>
                        <a:noFill/>
                        <a:ln w="6350">
                          <a:noFill/>
                        </a:ln>
                      </wps:spPr>
                      <wps:txbx>
                        <w:txbxContent>
                          <w:p w14:paraId="3754F8C3" w14:textId="77777777" w:rsidR="004E2B26" w:rsidRDefault="004E2B26" w:rsidP="004E2B26">
                            <w:pPr>
                              <w:spacing w:after="0"/>
                            </w:pPr>
                            <w:r>
                              <w:rPr>
                                <w:noProof/>
                              </w:rPr>
                              <w:drawing>
                                <wp:inline distT="0" distB="0" distL="0" distR="0" wp14:anchorId="64D1F4D9" wp14:editId="65AB24C3">
                                  <wp:extent cx="1095375" cy="1008612"/>
                                  <wp:effectExtent l="0" t="0" r="0" b="1270"/>
                                  <wp:docPr id="7" name="Afbeelding 7" descr="Afbeelding met persoon, binnen, gebo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ick duin.jpg"/>
                                          <pic:cNvPicPr/>
                                        </pic:nvPicPr>
                                        <pic:blipFill rotWithShape="1">
                                          <a:blip r:embed="rId13">
                                            <a:extLst>
                                              <a:ext uri="{28A0092B-C50C-407E-A947-70E740481C1C}">
                                                <a14:useLocalDpi xmlns:a14="http://schemas.microsoft.com/office/drawing/2010/main" val="0"/>
                                              </a:ext>
                                            </a:extLst>
                                          </a:blip>
                                          <a:srcRect l="35714" t="22584" r="14187" b="8173"/>
                                          <a:stretch/>
                                        </pic:blipFill>
                                        <pic:spPr bwMode="auto">
                                          <a:xfrm>
                                            <a:off x="0" y="0"/>
                                            <a:ext cx="1113940" cy="1025707"/>
                                          </a:xfrm>
                                          <a:prstGeom prst="rect">
                                            <a:avLst/>
                                          </a:prstGeom>
                                          <a:ln>
                                            <a:noFill/>
                                          </a:ln>
                                          <a:extLst>
                                            <a:ext uri="{53640926-AAD7-44D8-BBD7-CCE9431645EC}">
                                              <a14:shadowObscured xmlns:a14="http://schemas.microsoft.com/office/drawing/2010/main"/>
                                            </a:ext>
                                          </a:extLst>
                                        </pic:spPr>
                                      </pic:pic>
                                    </a:graphicData>
                                  </a:graphic>
                                </wp:inline>
                              </w:drawing>
                            </w:r>
                          </w:p>
                          <w:p w14:paraId="51D82C1A" w14:textId="77777777" w:rsidR="004E2B26" w:rsidRDefault="004E2B26" w:rsidP="004E2B26">
                            <w:pPr>
                              <w:jc w:val="both"/>
                            </w:pPr>
                            <w:r>
                              <w:t>Dick Duin. (Foto: Sjoerd de Roos)</w:t>
                            </w:r>
                          </w:p>
                          <w:p w14:paraId="6D20C46C" w14:textId="77777777" w:rsidR="004E2B26" w:rsidRDefault="004E2B26" w:rsidP="004E2B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2A5B83" id="_x0000_t202" coordsize="21600,21600" o:spt="202" path="m,l,21600r21600,l21600,xe">
                <v:stroke joinstyle="miter"/>
                <v:path gradientshapeok="t" o:connecttype="rect"/>
              </v:shapetype>
              <v:shape id="Tekstvak 9" o:spid="_x0000_s1026" type="#_x0000_t202" style="position:absolute;left:0;text-align:left;margin-left:309.4pt;margin-top:30.45pt;width:189pt;height:104.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" filled="f" stroked="f" strokeweight=".5pt">
                <v:textbox>
                  <w:txbxContent>
                    <w:p w14:paraId="3754F8C3" w14:textId="77777777" w:rsidR="004E2B26" w:rsidRDefault="004E2B26" w:rsidP="004E2B26">
                      <w:pPr>
                        <w:spacing w:after="0"/>
                      </w:pPr>
                      <w:r>
                        <w:rPr>
                          <w:noProof/>
                        </w:rPr>
                        <w:drawing>
                          <wp:inline distT="0" distB="0" distL="0" distR="0" wp14:anchorId="64D1F4D9" wp14:editId="65AB24C3">
                            <wp:extent cx="1095375" cy="1008612"/>
                            <wp:effectExtent l="0" t="0" r="0" b="1270"/>
                            <wp:docPr id="7" name="Afbeelding 7" descr="Afbeelding met persoon, binnen, gebo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ick duin.jpg"/>
                                    <pic:cNvPicPr/>
                                  </pic:nvPicPr>
                                  <pic:blipFill rotWithShape="1">
                                    <a:blip r:embed="rId13">
                                      <a:extLst>
                                        <a:ext uri="{28A0092B-C50C-407E-A947-70E740481C1C}">
                                          <a14:useLocalDpi xmlns:a14="http://schemas.microsoft.com/office/drawing/2010/main" val="0"/>
                                        </a:ext>
                                      </a:extLst>
                                    </a:blip>
                                    <a:srcRect l="35714" t="22584" r="14187" b="8173"/>
                                    <a:stretch/>
                                  </pic:blipFill>
                                  <pic:spPr bwMode="auto">
                                    <a:xfrm>
                                      <a:off x="0" y="0"/>
                                      <a:ext cx="1113940" cy="1025707"/>
                                    </a:xfrm>
                                    <a:prstGeom prst="rect">
                                      <a:avLst/>
                                    </a:prstGeom>
                                    <a:ln>
                                      <a:noFill/>
                                    </a:ln>
                                    <a:extLst>
                                      <a:ext uri="{53640926-AAD7-44D8-BBD7-CCE9431645EC}">
                                        <a14:shadowObscured xmlns:a14="http://schemas.microsoft.com/office/drawing/2010/main"/>
                                      </a:ext>
                                    </a:extLst>
                                  </pic:spPr>
                                </pic:pic>
                              </a:graphicData>
                            </a:graphic>
                          </wp:inline>
                        </w:drawing>
                      </w:r>
                    </w:p>
                    <w:p w14:paraId="51D82C1A" w14:textId="77777777" w:rsidR="004E2B26" w:rsidRDefault="004E2B26" w:rsidP="004E2B26">
                      <w:pPr>
                        <w:jc w:val="both"/>
                      </w:pPr>
                      <w:r>
                        <w:t>Dick Duin. (Foto: Sjoerd de Roos)</w:t>
                      </w:r>
                    </w:p>
                    <w:p w14:paraId="6D20C46C" w14:textId="77777777" w:rsidR="004E2B26" w:rsidRDefault="004E2B26" w:rsidP="004E2B26"/>
                  </w:txbxContent>
                </v:textbox>
              </v:shape>
            </w:pict>
          </mc:Fallback>
        </mc:AlternateContent>
      </w:r>
      <w:r>
        <w:t xml:space="preserve">Bij het schrijven van dit commissieverslag over 2019 gaan mijn gedachten gelijk terug naar 1 augustus. Met grote verbijstering en verdriet kwam het bericht dat Dick Duin is overleden. </w:t>
      </w:r>
    </w:p>
    <w:p w14:paraId="4B300EA0" w14:textId="77777777" w:rsidR="004E2B26" w:rsidRDefault="004E2B26" w:rsidP="004E2B26">
      <w:pPr>
        <w:spacing w:after="120"/>
        <w:ind w:right="3685"/>
        <w:jc w:val="both"/>
      </w:pPr>
      <w:r>
        <w:t>Naast zijn functie als secretaris was Dick ook commissielid van de weg-commissie. Dick zat altijd vol met nieuwe ideeën, was een echte bruggenbouwer en wist altijd de juiste snaar te raken. Het was bijvoorbeeld Dick zijn idee om de N307 run te organiseren. Wij gaan Dick heel erg missen als commissielid maar nog meer als persoon en vriend!</w:t>
      </w:r>
    </w:p>
    <w:p w14:paraId="0DADDD74" w14:textId="77777777" w:rsidR="004E2B26" w:rsidRDefault="004E2B26" w:rsidP="004E2B26">
      <w:pPr>
        <w:spacing w:after="40"/>
        <w:jc w:val="both"/>
      </w:pPr>
      <w:r>
        <w:rPr>
          <w:noProof/>
        </w:rPr>
        <mc:AlternateContent>
          <mc:Choice Requires="wps">
            <w:drawing>
              <wp:anchor distT="0" distB="0" distL="114300" distR="114300" simplePos="0" relativeHeight="251660288" behindDoc="0" locked="0" layoutInCell="1" allowOverlap="1" wp14:anchorId="680A8444" wp14:editId="768119BD">
                <wp:simplePos x="0" y="0"/>
                <wp:positionH relativeFrom="column">
                  <wp:posOffset>3977005</wp:posOffset>
                </wp:positionH>
                <wp:positionV relativeFrom="paragraph">
                  <wp:posOffset>365125</wp:posOffset>
                </wp:positionV>
                <wp:extent cx="1171575" cy="1295400"/>
                <wp:effectExtent l="0" t="0" r="0" b="0"/>
                <wp:wrapNone/>
                <wp:docPr id="10" name="Tekstvak 10"/>
                <wp:cNvGraphicFramePr/>
                <a:graphic xmlns:a="http://schemas.openxmlformats.org/drawingml/2006/main">
                  <a:graphicData uri="http://schemas.microsoft.com/office/word/2010/wordprocessingShape">
                    <wps:wsp>
                      <wps:cNvSpPr txBox="1"/>
                      <wps:spPr>
                        <a:xfrm>
                          <a:off x="0" y="0"/>
                          <a:ext cx="1171575" cy="1295400"/>
                        </a:xfrm>
                        <a:prstGeom prst="rect">
                          <a:avLst/>
                        </a:prstGeom>
                        <a:noFill/>
                        <a:ln w="6350">
                          <a:noFill/>
                        </a:ln>
                      </wps:spPr>
                      <wps:txbx>
                        <w:txbxContent>
                          <w:p w14:paraId="71AE374F" w14:textId="77777777" w:rsidR="004E2B26" w:rsidRDefault="004E2B26" w:rsidP="004E2B26">
                            <w:pPr>
                              <w:spacing w:after="0"/>
                            </w:pPr>
                            <w:r>
                              <w:rPr>
                                <w:noProof/>
                              </w:rPr>
                              <w:drawing>
                                <wp:inline distT="0" distB="0" distL="0" distR="0" wp14:anchorId="3D4CA8AC" wp14:editId="40EF9153">
                                  <wp:extent cx="895350" cy="1029224"/>
                                  <wp:effectExtent l="0" t="0" r="0" b="0"/>
                                  <wp:docPr id="12" name="Afbeelding 12" descr="Afbeelding met buiten, gras, lucht, we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uben.jpg"/>
                                          <pic:cNvPicPr/>
                                        </pic:nvPicPr>
                                        <pic:blipFill rotWithShape="1">
                                          <a:blip r:embed="rId14">
                                            <a:extLst>
                                              <a:ext uri="{28A0092B-C50C-407E-A947-70E740481C1C}">
                                                <a14:useLocalDpi xmlns:a14="http://schemas.microsoft.com/office/drawing/2010/main" val="0"/>
                                              </a:ext>
                                            </a:extLst>
                                          </a:blip>
                                          <a:srcRect t="28146" r="9676" b="2644"/>
                                          <a:stretch/>
                                        </pic:blipFill>
                                        <pic:spPr bwMode="auto">
                                          <a:xfrm>
                                            <a:off x="0" y="0"/>
                                            <a:ext cx="904457" cy="1039692"/>
                                          </a:xfrm>
                                          <a:prstGeom prst="rect">
                                            <a:avLst/>
                                          </a:prstGeom>
                                          <a:ln>
                                            <a:noFill/>
                                          </a:ln>
                                          <a:extLst>
                                            <a:ext uri="{53640926-AAD7-44D8-BBD7-CCE9431645EC}">
                                              <a14:shadowObscured xmlns:a14="http://schemas.microsoft.com/office/drawing/2010/main"/>
                                            </a:ext>
                                          </a:extLst>
                                        </pic:spPr>
                                      </pic:pic>
                                    </a:graphicData>
                                  </a:graphic>
                                </wp:inline>
                              </w:drawing>
                            </w:r>
                          </w:p>
                          <w:p w14:paraId="438CD62C" w14:textId="77777777" w:rsidR="004E2B26" w:rsidRDefault="004E2B26" w:rsidP="004E2B26">
                            <w:pPr>
                              <w:jc w:val="both"/>
                            </w:pPr>
                            <w:r>
                              <w:t>Ruben Weel</w:t>
                            </w:r>
                          </w:p>
                          <w:p w14:paraId="0D013539" w14:textId="77777777" w:rsidR="004E2B26" w:rsidRDefault="004E2B26" w:rsidP="004E2B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A8444" id="Tekstvak 10" o:spid="_x0000_s1027" type="#_x0000_t202" style="position:absolute;left:0;text-align:left;margin-left:313.15pt;margin-top:28.75pt;width:92.25pt;height:10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" filled="f" stroked="f" strokeweight=".5pt">
                <v:textbox>
                  <w:txbxContent>
                    <w:p w14:paraId="71AE374F" w14:textId="77777777" w:rsidR="004E2B26" w:rsidRDefault="004E2B26" w:rsidP="004E2B26">
                      <w:pPr>
                        <w:spacing w:after="0"/>
                      </w:pPr>
                      <w:r>
                        <w:rPr>
                          <w:noProof/>
                        </w:rPr>
                        <w:drawing>
                          <wp:inline distT="0" distB="0" distL="0" distR="0" wp14:anchorId="3D4CA8AC" wp14:editId="40EF9153">
                            <wp:extent cx="895350" cy="1029224"/>
                            <wp:effectExtent l="0" t="0" r="0" b="0"/>
                            <wp:docPr id="12" name="Afbeelding 12" descr="Afbeelding met buiten, gras, lucht, we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uben.jpg"/>
                                    <pic:cNvPicPr/>
                                  </pic:nvPicPr>
                                  <pic:blipFill rotWithShape="1">
                                    <a:blip r:embed="rId14">
                                      <a:extLst>
                                        <a:ext uri="{28A0092B-C50C-407E-A947-70E740481C1C}">
                                          <a14:useLocalDpi xmlns:a14="http://schemas.microsoft.com/office/drawing/2010/main" val="0"/>
                                        </a:ext>
                                      </a:extLst>
                                    </a:blip>
                                    <a:srcRect t="28146" r="9676" b="2644"/>
                                    <a:stretch/>
                                  </pic:blipFill>
                                  <pic:spPr bwMode="auto">
                                    <a:xfrm>
                                      <a:off x="0" y="0"/>
                                      <a:ext cx="904457" cy="1039692"/>
                                    </a:xfrm>
                                    <a:prstGeom prst="rect">
                                      <a:avLst/>
                                    </a:prstGeom>
                                    <a:ln>
                                      <a:noFill/>
                                    </a:ln>
                                    <a:extLst>
                                      <a:ext uri="{53640926-AAD7-44D8-BBD7-CCE9431645EC}">
                                        <a14:shadowObscured xmlns:a14="http://schemas.microsoft.com/office/drawing/2010/main"/>
                                      </a:ext>
                                    </a:extLst>
                                  </pic:spPr>
                                </pic:pic>
                              </a:graphicData>
                            </a:graphic>
                          </wp:inline>
                        </w:drawing>
                      </w:r>
                    </w:p>
                    <w:p w14:paraId="438CD62C" w14:textId="77777777" w:rsidR="004E2B26" w:rsidRDefault="004E2B26" w:rsidP="004E2B26">
                      <w:pPr>
                        <w:jc w:val="both"/>
                      </w:pPr>
                      <w:r>
                        <w:t>Ruben Weel</w:t>
                      </w:r>
                    </w:p>
                    <w:p w14:paraId="0D013539" w14:textId="77777777" w:rsidR="004E2B26" w:rsidRDefault="004E2B26" w:rsidP="004E2B26"/>
                  </w:txbxContent>
                </v:textbox>
              </v:shape>
            </w:pict>
          </mc:Fallback>
        </mc:AlternateContent>
      </w:r>
      <w:r>
        <w:t xml:space="preserve">In de tussentijd is de weg-commissie versterkt met de komst van Ruben Weel. Ruben zit al een klein half jaar bij de weg-commissie en is inmiddels al goed geïntegreerd. </w:t>
      </w:r>
    </w:p>
    <w:p w14:paraId="62156FFF" w14:textId="77777777" w:rsidR="004E2B26" w:rsidRDefault="004E2B26" w:rsidP="004E2B26">
      <w:pPr>
        <w:spacing w:after="120"/>
        <w:ind w:right="3685"/>
        <w:jc w:val="both"/>
      </w:pPr>
      <w:r>
        <w:t>Ruben is zelf ook een fanatiek hardloper en traint bij de groep van Marco Jong. Op dit moment is Ruben met een aantal andere atleten in voorbereiding voor de marathon van Enschede op 19 april. Ruben moet nog wel werken aan zijn planning want 19 april is ook de dag van de Kloetloop; puntje van verbetering voor 2020.</w:t>
      </w:r>
    </w:p>
    <w:p w14:paraId="6B768710" w14:textId="09D2F69F" w:rsidR="004E2B26" w:rsidRDefault="004E2B26" w:rsidP="004E2B26">
      <w:pPr>
        <w:spacing w:after="120"/>
        <w:jc w:val="both"/>
      </w:pPr>
      <w:r>
        <w:t>Ten opzicht</w:t>
      </w:r>
      <w:r>
        <w:t>e</w:t>
      </w:r>
      <w:r>
        <w:t xml:space="preserve"> van 2018 was 2019 een betrekkelijk rustig jaar voor de wegcommissie. Initieel was de planning om 4 loopevenementen te organiseren, dit zijn er uiteindelijk 3 geworden. Dit jaar hebben we ruim 600 lopers ontvangen op de verschillende loopevenementen. We hadden ons voorgenomen om in het najaar de Vestloop in Enkhuizen een nieuw leven in te blazen, dit kregen we helaas niet op tijd rond. Voor 2020 gaan we een nieuwe poging wagen om de Vestloop alsnog te organiseren.</w:t>
      </w:r>
    </w:p>
    <w:p w14:paraId="3D287390" w14:textId="77777777" w:rsidR="004E2B26" w:rsidRDefault="004E2B26" w:rsidP="004E2B26">
      <w:pPr>
        <w:spacing w:after="120"/>
        <w:jc w:val="both"/>
      </w:pPr>
      <w:r>
        <w:t>De hardloopkalender 2019 voor SAV bestond uit de Kloetloop, Rondje Hoogkarspel en de Streekboscross. Daarnaast organiseerde we begin 2020 de 3</w:t>
      </w:r>
      <w:r w:rsidRPr="0062046B">
        <w:rPr>
          <w:vertAlign w:val="superscript"/>
        </w:rPr>
        <w:t>e</w:t>
      </w:r>
      <w:r>
        <w:t xml:space="preserve"> cross uit het jeugd regiocrosscompetitie. </w:t>
      </w:r>
    </w:p>
    <w:p w14:paraId="53E633CD" w14:textId="77777777" w:rsidR="004E2B26" w:rsidRDefault="004E2B26" w:rsidP="004E2B26">
      <w:pPr>
        <w:spacing w:after="40"/>
        <w:jc w:val="both"/>
      </w:pPr>
      <w:r>
        <w:lastRenderedPageBreak/>
        <w:t xml:space="preserve">Het eerste evenement van 2019 was </w:t>
      </w:r>
      <w:r w:rsidRPr="00A34666">
        <w:t>de</w:t>
      </w:r>
      <w:r>
        <w:rPr>
          <w:b/>
          <w:bCs/>
        </w:rPr>
        <w:t xml:space="preserve"> Kloetloop </w:t>
      </w:r>
      <w:r w:rsidRPr="00A34666">
        <w:t>welke</w:t>
      </w:r>
      <w:r>
        <w:t xml:space="preserve"> op zondag 14 april werd georganiseerd. Er was een aanpassing in het parcours doorgevoerd welke positief is ontvangen door de lopers. </w:t>
      </w:r>
    </w:p>
    <w:p w14:paraId="415E2D2B" w14:textId="77777777" w:rsidR="004E2B26" w:rsidRDefault="004E2B26" w:rsidP="004E2B26">
      <w:pPr>
        <w:spacing w:after="120"/>
        <w:ind w:right="3969"/>
        <w:jc w:val="both"/>
      </w:pPr>
      <w:r>
        <w:rPr>
          <w:noProof/>
        </w:rPr>
        <mc:AlternateContent>
          <mc:Choice Requires="wps">
            <w:drawing>
              <wp:anchor distT="0" distB="0" distL="114300" distR="114300" simplePos="0" relativeHeight="251663360" behindDoc="0" locked="0" layoutInCell="1" allowOverlap="1" wp14:anchorId="51C55D39" wp14:editId="1B962D66">
                <wp:simplePos x="0" y="0"/>
                <wp:positionH relativeFrom="column">
                  <wp:posOffset>3300730</wp:posOffset>
                </wp:positionH>
                <wp:positionV relativeFrom="paragraph">
                  <wp:posOffset>12700</wp:posOffset>
                </wp:positionV>
                <wp:extent cx="2962275" cy="2019300"/>
                <wp:effectExtent l="0" t="0" r="0" b="0"/>
                <wp:wrapNone/>
                <wp:docPr id="17" name="Tekstvak 17"/>
                <wp:cNvGraphicFramePr/>
                <a:graphic xmlns:a="http://schemas.openxmlformats.org/drawingml/2006/main">
                  <a:graphicData uri="http://schemas.microsoft.com/office/word/2010/wordprocessingShape">
                    <wps:wsp>
                      <wps:cNvSpPr txBox="1"/>
                      <wps:spPr>
                        <a:xfrm>
                          <a:off x="0" y="0"/>
                          <a:ext cx="2962275" cy="2019300"/>
                        </a:xfrm>
                        <a:prstGeom prst="rect">
                          <a:avLst/>
                        </a:prstGeom>
                        <a:noFill/>
                        <a:ln w="6350">
                          <a:noFill/>
                        </a:ln>
                      </wps:spPr>
                      <wps:txbx>
                        <w:txbxContent>
                          <w:p w14:paraId="41A6E888" w14:textId="77777777" w:rsidR="004E2B26" w:rsidRDefault="004E2B26" w:rsidP="004E2B26">
                            <w:pPr>
                              <w:spacing w:after="0"/>
                            </w:pPr>
                            <w:r>
                              <w:rPr>
                                <w:noProof/>
                              </w:rPr>
                              <w:drawing>
                                <wp:inline distT="0" distB="0" distL="0" distR="0" wp14:anchorId="0E38076E" wp14:editId="1681C7DA">
                                  <wp:extent cx="2325299" cy="1638300"/>
                                  <wp:effectExtent l="0" t="0" r="0" b="0"/>
                                  <wp:docPr id="18" name="Afbeelding 18" descr="Afbeelding met lucht, buiten, weg, he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Kloetloop.jpg"/>
                                          <pic:cNvPicPr/>
                                        </pic:nvPicPr>
                                        <pic:blipFill rotWithShape="1">
                                          <a:blip r:embed="rId15">
                                            <a:extLst>
                                              <a:ext uri="{28A0092B-C50C-407E-A947-70E740481C1C}">
                                                <a14:useLocalDpi xmlns:a14="http://schemas.microsoft.com/office/drawing/2010/main" val="0"/>
                                              </a:ext>
                                            </a:extLst>
                                          </a:blip>
                                          <a:srcRect l="13922" t="24067" r="14265" b="-1"/>
                                          <a:stretch/>
                                        </pic:blipFill>
                                        <pic:spPr bwMode="auto">
                                          <a:xfrm>
                                            <a:off x="0" y="0"/>
                                            <a:ext cx="2342754" cy="1650598"/>
                                          </a:xfrm>
                                          <a:prstGeom prst="rect">
                                            <a:avLst/>
                                          </a:prstGeom>
                                          <a:ln>
                                            <a:noFill/>
                                          </a:ln>
                                          <a:extLst>
                                            <a:ext uri="{53640926-AAD7-44D8-BBD7-CCE9431645EC}">
                                              <a14:shadowObscured xmlns:a14="http://schemas.microsoft.com/office/drawing/2010/main"/>
                                            </a:ext>
                                          </a:extLst>
                                        </pic:spPr>
                                      </pic:pic>
                                    </a:graphicData>
                                  </a:graphic>
                                </wp:inline>
                              </w:drawing>
                            </w:r>
                          </w:p>
                          <w:p w14:paraId="3B3378E8" w14:textId="77777777" w:rsidR="004E2B26" w:rsidRDefault="004E2B26" w:rsidP="004E2B26">
                            <w:r>
                              <w:t>(Foto: Piet Zwaan)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C55D39" id="Tekstvak 17" o:spid="_x0000_s1028" type="#_x0000_t202" style="position:absolute;left:0;text-align:left;margin-left:259.9pt;margin-top:1pt;width:233.25pt;height:15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" filled="f" stroked="f" strokeweight=".5pt">
                <v:textbox>
                  <w:txbxContent>
                    <w:p w14:paraId="41A6E888" w14:textId="77777777" w:rsidR="004E2B26" w:rsidRDefault="004E2B26" w:rsidP="004E2B26">
                      <w:pPr>
                        <w:spacing w:after="0"/>
                      </w:pPr>
                      <w:r>
                        <w:rPr>
                          <w:noProof/>
                        </w:rPr>
                        <w:drawing>
                          <wp:inline distT="0" distB="0" distL="0" distR="0" wp14:anchorId="0E38076E" wp14:editId="1681C7DA">
                            <wp:extent cx="2325299" cy="1638300"/>
                            <wp:effectExtent l="0" t="0" r="0" b="0"/>
                            <wp:docPr id="18" name="Afbeelding 18" descr="Afbeelding met lucht, buiten, weg, he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Kloetloop.jpg"/>
                                    <pic:cNvPicPr/>
                                  </pic:nvPicPr>
                                  <pic:blipFill rotWithShape="1">
                                    <a:blip r:embed="rId15">
                                      <a:extLst>
                                        <a:ext uri="{28A0092B-C50C-407E-A947-70E740481C1C}">
                                          <a14:useLocalDpi xmlns:a14="http://schemas.microsoft.com/office/drawing/2010/main" val="0"/>
                                        </a:ext>
                                      </a:extLst>
                                    </a:blip>
                                    <a:srcRect l="13922" t="24067" r="14265" b="-1"/>
                                    <a:stretch/>
                                  </pic:blipFill>
                                  <pic:spPr bwMode="auto">
                                    <a:xfrm>
                                      <a:off x="0" y="0"/>
                                      <a:ext cx="2342754" cy="1650598"/>
                                    </a:xfrm>
                                    <a:prstGeom prst="rect">
                                      <a:avLst/>
                                    </a:prstGeom>
                                    <a:ln>
                                      <a:noFill/>
                                    </a:ln>
                                    <a:extLst>
                                      <a:ext uri="{53640926-AAD7-44D8-BBD7-CCE9431645EC}">
                                        <a14:shadowObscured xmlns:a14="http://schemas.microsoft.com/office/drawing/2010/main"/>
                                      </a:ext>
                                    </a:extLst>
                                  </pic:spPr>
                                </pic:pic>
                              </a:graphicData>
                            </a:graphic>
                          </wp:inline>
                        </w:drawing>
                      </w:r>
                    </w:p>
                    <w:p w14:paraId="3B3378E8" w14:textId="77777777" w:rsidR="004E2B26" w:rsidRDefault="004E2B26" w:rsidP="004E2B26">
                      <w:r>
                        <w:t>(Foto: Piet Zwaan)</w:t>
                      </w:r>
                    </w:p>
                  </w:txbxContent>
                </v:textbox>
              </v:shape>
            </w:pict>
          </mc:Fallback>
        </mc:AlternateContent>
      </w:r>
      <w:r>
        <w:t>We zagen dit jaar een aanzienlijke groei in deelnemers. Over alle categorieën heen zagen we een groei van 90 deelnemers ten opzichte van 2018. De groei zat hem met name in de deelnemers van de 5 en 10 Engelse mijl. De 90 extra deelnemers betekende een groei van 40%. Voor 2020 hopen we deze groei door te zetten. Het deelnemersaantal van de kidsloop is stabiel gebleven en hier gaan we ook voor groei in de aankomende editie. Voor de jeugd van SAV is deelname aan de Kloetloop gratis.</w:t>
      </w:r>
    </w:p>
    <w:p w14:paraId="54F7A176" w14:textId="3405DA54" w:rsidR="004E2B26" w:rsidRDefault="004E2B26" w:rsidP="004E2B26">
      <w:pPr>
        <w:spacing w:after="120"/>
        <w:jc w:val="both"/>
      </w:pPr>
      <w:r>
        <w:t xml:space="preserve">10 dagen na de Kloetloop werd op woensdagavond 24 april in samenwerking met ijsclub Hoogkarspel </w:t>
      </w:r>
      <w:r>
        <w:rPr>
          <w:b/>
          <w:bCs/>
        </w:rPr>
        <w:t>Rondje Hoogkarspel</w:t>
      </w:r>
      <w:r>
        <w:t xml:space="preserve"> georganiseerd. Voor de jeugd van voetbalvereniging Spirit en voor deelnemers aan de Start 2 Run is er een speciaal tarief voor deelname aan deze loop. Dit was ook goed te merken en zorgde voor extra deelnemers. Uiteindelijk deden er ruim 100 lopers mee aan deze loop. </w:t>
      </w:r>
    </w:p>
    <w:p w14:paraId="3AFA19B6" w14:textId="77777777" w:rsidR="004E2B26" w:rsidRDefault="004E2B26" w:rsidP="004E2B26">
      <w:pPr>
        <w:spacing w:after="120"/>
        <w:jc w:val="both"/>
      </w:pPr>
      <w:r>
        <w:t xml:space="preserve">Na rondje Hoogkarspel stond er even een hele tijd geen loopevenement op onze agenda. Pas in november stonde de </w:t>
      </w:r>
      <w:r>
        <w:rPr>
          <w:b/>
          <w:bCs/>
        </w:rPr>
        <w:t xml:space="preserve">SAV </w:t>
      </w:r>
      <w:proofErr w:type="gramStart"/>
      <w:r>
        <w:rPr>
          <w:b/>
          <w:bCs/>
        </w:rPr>
        <w:t xml:space="preserve">Streekboscross </w:t>
      </w:r>
      <w:r>
        <w:t xml:space="preserve"> weer</w:t>
      </w:r>
      <w:proofErr w:type="gramEnd"/>
      <w:r>
        <w:t xml:space="preserve"> op de planning. Deze cross maakt deel uit van Runnersworld crosscircuit. Het deelnemersaantal voor deze cross staat al een aantal jaar onder druk. Dit is een trend bij alle verenigingen die een cross uit dit circuit organiseren. T.o.v. 2018 hebben wij een lichte groei weten te realiseren van een kleine 10%. Er kwamen dit jaar bijna 250 lopers opdagen. I.v.m. het natte najaar was het nog even spannend of het Recreatieschap toestemming zou geven voor het houden van de cross. Uiteindelijke hebben we groenlicht gekregen en kon er echt gecrost worden. Bij de mannen stond er een verassende deelnemer aan de start, voormalig </w:t>
      </w:r>
      <w:proofErr w:type="spellStart"/>
      <w:r>
        <w:t>SAV’er</w:t>
      </w:r>
      <w:proofErr w:type="spellEnd"/>
      <w:r>
        <w:t xml:space="preserve"> en olympiër </w:t>
      </w:r>
      <w:proofErr w:type="spellStart"/>
      <w:r>
        <w:t>Uwirage</w:t>
      </w:r>
      <w:proofErr w:type="spellEnd"/>
      <w:r>
        <w:t xml:space="preserve"> (</w:t>
      </w:r>
      <w:proofErr w:type="spellStart"/>
      <w:r>
        <w:t>Uwi</w:t>
      </w:r>
      <w:proofErr w:type="spellEnd"/>
      <w:r>
        <w:t xml:space="preserve">) Ambroise. </w:t>
      </w:r>
      <w:proofErr w:type="spellStart"/>
      <w:r>
        <w:t>Uwi</w:t>
      </w:r>
      <w:proofErr w:type="spellEnd"/>
      <w:r>
        <w:t xml:space="preserve"> wist de cross uiteindelijk ook winnend af te sluiten. </w:t>
      </w:r>
    </w:p>
    <w:p w14:paraId="27B93FE6" w14:textId="77777777" w:rsidR="004E2B26" w:rsidRDefault="004E2B26" w:rsidP="004E2B26">
      <w:pPr>
        <w:spacing w:after="40"/>
        <w:jc w:val="both"/>
      </w:pPr>
      <w:r>
        <w:rPr>
          <w:noProof/>
        </w:rPr>
        <mc:AlternateContent>
          <mc:Choice Requires="wps">
            <w:drawing>
              <wp:anchor distT="0" distB="0" distL="114300" distR="114300" simplePos="0" relativeHeight="251662336" behindDoc="0" locked="0" layoutInCell="1" allowOverlap="1" wp14:anchorId="6B5865CA" wp14:editId="3945D804">
                <wp:simplePos x="0" y="0"/>
                <wp:positionH relativeFrom="column">
                  <wp:posOffset>3434080</wp:posOffset>
                </wp:positionH>
                <wp:positionV relativeFrom="paragraph">
                  <wp:posOffset>819150</wp:posOffset>
                </wp:positionV>
                <wp:extent cx="2800350" cy="2105025"/>
                <wp:effectExtent l="0" t="0" r="0" b="0"/>
                <wp:wrapNone/>
                <wp:docPr id="13" name="Tekstvak 13"/>
                <wp:cNvGraphicFramePr/>
                <a:graphic xmlns:a="http://schemas.openxmlformats.org/drawingml/2006/main">
                  <a:graphicData uri="http://schemas.microsoft.com/office/word/2010/wordprocessingShape">
                    <wps:wsp>
                      <wps:cNvSpPr txBox="1"/>
                      <wps:spPr>
                        <a:xfrm>
                          <a:off x="0" y="0"/>
                          <a:ext cx="2800350" cy="2105025"/>
                        </a:xfrm>
                        <a:prstGeom prst="rect">
                          <a:avLst/>
                        </a:prstGeom>
                        <a:noFill/>
                        <a:ln w="6350">
                          <a:noFill/>
                        </a:ln>
                      </wps:spPr>
                      <wps:txbx>
                        <w:txbxContent>
                          <w:p w14:paraId="0BDCB537" w14:textId="77777777" w:rsidR="004E2B26" w:rsidRDefault="004E2B26" w:rsidP="004E2B26">
                            <w:pPr>
                              <w:spacing w:after="0"/>
                            </w:pPr>
                            <w:r>
                              <w:rPr>
                                <w:noProof/>
                              </w:rPr>
                              <w:drawing>
                                <wp:inline distT="0" distB="0" distL="0" distR="0" wp14:anchorId="5AB72B2F" wp14:editId="400096F2">
                                  <wp:extent cx="1760129" cy="1666875"/>
                                  <wp:effectExtent l="0" t="0" r="0" b="0"/>
                                  <wp:docPr id="14" name="Afbeelding 14" descr="Afbeelding met gras, buiten, persoon, klei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jeugdcross.jpg"/>
                                          <pic:cNvPicPr/>
                                        </pic:nvPicPr>
                                        <pic:blipFill rotWithShape="1">
                                          <a:blip r:embed="rId16">
                                            <a:extLst>
                                              <a:ext uri="{28A0092B-C50C-407E-A947-70E740481C1C}">
                                                <a14:useLocalDpi xmlns:a14="http://schemas.microsoft.com/office/drawing/2010/main" val="0"/>
                                              </a:ext>
                                            </a:extLst>
                                          </a:blip>
                                          <a:srcRect l="21471" r="8174"/>
                                          <a:stretch/>
                                        </pic:blipFill>
                                        <pic:spPr bwMode="auto">
                                          <a:xfrm>
                                            <a:off x="0" y="0"/>
                                            <a:ext cx="1775784" cy="1681700"/>
                                          </a:xfrm>
                                          <a:prstGeom prst="rect">
                                            <a:avLst/>
                                          </a:prstGeom>
                                          <a:ln>
                                            <a:noFill/>
                                          </a:ln>
                                          <a:extLst>
                                            <a:ext uri="{53640926-AAD7-44D8-BBD7-CCE9431645EC}">
                                              <a14:shadowObscured xmlns:a14="http://schemas.microsoft.com/office/drawing/2010/main"/>
                                            </a:ext>
                                          </a:extLst>
                                        </pic:spPr>
                                      </pic:pic>
                                    </a:graphicData>
                                  </a:graphic>
                                </wp:inline>
                              </w:drawing>
                            </w:r>
                          </w:p>
                          <w:p w14:paraId="2D20A93E" w14:textId="77777777" w:rsidR="004E2B26" w:rsidRDefault="004E2B26" w:rsidP="004E2B26">
                            <w:r>
                              <w:t>(Foto: Sjoerd de Roos)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5865CA" id="Tekstvak 13" o:spid="_x0000_s1029" type="#_x0000_t202" style="position:absolute;left:0;text-align:left;margin-left:270.4pt;margin-top:64.5pt;width:220.5pt;height:165.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" filled="f" stroked="f" strokeweight=".5pt">
                <v:textbox>
                  <w:txbxContent>
                    <w:p w14:paraId="0BDCB537" w14:textId="77777777" w:rsidR="004E2B26" w:rsidRDefault="004E2B26" w:rsidP="004E2B26">
                      <w:pPr>
                        <w:spacing w:after="0"/>
                      </w:pPr>
                      <w:r>
                        <w:rPr>
                          <w:noProof/>
                        </w:rPr>
                        <w:drawing>
                          <wp:inline distT="0" distB="0" distL="0" distR="0" wp14:anchorId="5AB72B2F" wp14:editId="400096F2">
                            <wp:extent cx="1760129" cy="1666875"/>
                            <wp:effectExtent l="0" t="0" r="0" b="0"/>
                            <wp:docPr id="14" name="Afbeelding 14" descr="Afbeelding met gras, buiten, persoon, klei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jeugdcross.jpg"/>
                                    <pic:cNvPicPr/>
                                  </pic:nvPicPr>
                                  <pic:blipFill rotWithShape="1">
                                    <a:blip r:embed="rId16">
                                      <a:extLst>
                                        <a:ext uri="{28A0092B-C50C-407E-A947-70E740481C1C}">
                                          <a14:useLocalDpi xmlns:a14="http://schemas.microsoft.com/office/drawing/2010/main" val="0"/>
                                        </a:ext>
                                      </a:extLst>
                                    </a:blip>
                                    <a:srcRect l="21471" r="8174"/>
                                    <a:stretch/>
                                  </pic:blipFill>
                                  <pic:spPr bwMode="auto">
                                    <a:xfrm>
                                      <a:off x="0" y="0"/>
                                      <a:ext cx="1775784" cy="1681700"/>
                                    </a:xfrm>
                                    <a:prstGeom prst="rect">
                                      <a:avLst/>
                                    </a:prstGeom>
                                    <a:ln>
                                      <a:noFill/>
                                    </a:ln>
                                    <a:extLst>
                                      <a:ext uri="{53640926-AAD7-44D8-BBD7-CCE9431645EC}">
                                        <a14:shadowObscured xmlns:a14="http://schemas.microsoft.com/office/drawing/2010/main"/>
                                      </a:ext>
                                    </a:extLst>
                                  </pic:spPr>
                                </pic:pic>
                              </a:graphicData>
                            </a:graphic>
                          </wp:inline>
                        </w:drawing>
                      </w:r>
                    </w:p>
                    <w:p w14:paraId="2D20A93E" w14:textId="77777777" w:rsidR="004E2B26" w:rsidRDefault="004E2B26" w:rsidP="004E2B26">
                      <w:r>
                        <w:t>(Foto: Sjoerd de Roos)</w:t>
                      </w:r>
                    </w:p>
                  </w:txbxContent>
                </v:textbox>
              </v:shape>
            </w:pict>
          </mc:Fallback>
        </mc:AlternateContent>
      </w:r>
      <w:r>
        <w:t xml:space="preserve">Eind 2019 en begin 2020 zijn wij als commissie druk geweest met de voorbereiding van de </w:t>
      </w:r>
      <w:r>
        <w:rPr>
          <w:b/>
          <w:bCs/>
        </w:rPr>
        <w:t>Regio crosscompetitie</w:t>
      </w:r>
      <w:r>
        <w:t>.</w:t>
      </w:r>
      <w:r>
        <w:rPr>
          <w:b/>
          <w:bCs/>
        </w:rPr>
        <w:t xml:space="preserve"> </w:t>
      </w:r>
      <w:r>
        <w:t xml:space="preserve"> SAV organiseerde de 3</w:t>
      </w:r>
      <w:r w:rsidRPr="00BF1DB9">
        <w:rPr>
          <w:vertAlign w:val="superscript"/>
        </w:rPr>
        <w:t>e</w:t>
      </w:r>
      <w:r>
        <w:t xml:space="preserve"> cross uit deze competitie. Voor deelname aan de finale moeten de lopers aan minimaal 2 crossen hebben deelgenomen. Hierdoor is de deelname aan de 3</w:t>
      </w:r>
      <w:r w:rsidRPr="00BF1DB9">
        <w:rPr>
          <w:vertAlign w:val="superscript"/>
        </w:rPr>
        <w:t>e</w:t>
      </w:r>
      <w:r>
        <w:t xml:space="preserve"> cross vaak iets lager dan bij de eerste 2 crossen. Uiteindelijk hebben we toch bijna 500 jeugdatleten mogen verwelkomen in het Streekbos. </w:t>
      </w:r>
    </w:p>
    <w:p w14:paraId="08D519CC" w14:textId="77777777" w:rsidR="004E2B26" w:rsidRPr="00BF1DB9" w:rsidRDefault="004E2B26" w:rsidP="004E2B26">
      <w:pPr>
        <w:spacing w:after="120"/>
        <w:ind w:right="4252"/>
        <w:jc w:val="both"/>
      </w:pPr>
      <w:r>
        <w:t xml:space="preserve">Het najaar was al nat maar het sinds die periode niet droger geworden en het parcours was nog zwaarder dan bij de cross in november. In de ochtend was het parcours nog redelijk goed maar in de middag kwam er wat neerslag wat het parcours op sommige plekken spekglad </w:t>
      </w:r>
      <w:r>
        <w:lastRenderedPageBreak/>
        <w:t>maakte. Meerdere atleten verloren een schoen en kwamen op sokken over de finish. De cross verliep zeer goed mede dankzij de vele vrijwilligers en sponsors.</w:t>
      </w:r>
    </w:p>
    <w:p w14:paraId="724B6645" w14:textId="66C26302" w:rsidR="004E2B26" w:rsidRDefault="004E2B26" w:rsidP="004E2B26">
      <w:pPr>
        <w:spacing w:after="120"/>
        <w:jc w:val="both"/>
      </w:pPr>
      <w:r>
        <w:rPr>
          <w:noProof/>
        </w:rPr>
        <mc:AlternateContent>
          <mc:Choice Requires="wps">
            <w:drawing>
              <wp:anchor distT="0" distB="0" distL="114300" distR="114300" simplePos="0" relativeHeight="251661312" behindDoc="0" locked="0" layoutInCell="1" allowOverlap="1" wp14:anchorId="477CDF01" wp14:editId="1C840321">
                <wp:simplePos x="0" y="0"/>
                <wp:positionH relativeFrom="column">
                  <wp:posOffset>3348355</wp:posOffset>
                </wp:positionH>
                <wp:positionV relativeFrom="paragraph">
                  <wp:posOffset>989330</wp:posOffset>
                </wp:positionV>
                <wp:extent cx="2314575" cy="1628775"/>
                <wp:effectExtent l="0" t="0" r="0" b="0"/>
                <wp:wrapNone/>
                <wp:docPr id="15" name="Tekstvak 15"/>
                <wp:cNvGraphicFramePr/>
                <a:graphic xmlns:a="http://schemas.openxmlformats.org/drawingml/2006/main">
                  <a:graphicData uri="http://schemas.microsoft.com/office/word/2010/wordprocessingShape">
                    <wps:wsp>
                      <wps:cNvSpPr txBox="1"/>
                      <wps:spPr>
                        <a:xfrm>
                          <a:off x="0" y="0"/>
                          <a:ext cx="2314575" cy="1628775"/>
                        </a:xfrm>
                        <a:prstGeom prst="rect">
                          <a:avLst/>
                        </a:prstGeom>
                        <a:noFill/>
                        <a:ln w="6350">
                          <a:noFill/>
                        </a:ln>
                      </wps:spPr>
                      <wps:txbx>
                        <w:txbxContent>
                          <w:p w14:paraId="71AB98D4" w14:textId="77777777" w:rsidR="004E2B26" w:rsidRDefault="004E2B26" w:rsidP="004E2B26">
                            <w:pPr>
                              <w:spacing w:after="0"/>
                            </w:pPr>
                            <w:r>
                              <w:rPr>
                                <w:noProof/>
                              </w:rPr>
                              <w:drawing>
                                <wp:inline distT="0" distB="0" distL="0" distR="0" wp14:anchorId="0BABB656" wp14:editId="557EB8EA">
                                  <wp:extent cx="1533525" cy="1175703"/>
                                  <wp:effectExtent l="0" t="0" r="0" b="5715"/>
                                  <wp:docPr id="16" name="Afbeelding 16" descr="Afbeelding met gras, boom, buiten,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rijwilligers.jpg"/>
                                          <pic:cNvPicPr/>
                                        </pic:nvPicPr>
                                        <pic:blipFill rotWithShape="1">
                                          <a:blip r:embed="rId17">
                                            <a:extLst>
                                              <a:ext uri="{28A0092B-C50C-407E-A947-70E740481C1C}">
                                                <a14:useLocalDpi xmlns:a14="http://schemas.microsoft.com/office/drawing/2010/main" val="0"/>
                                              </a:ext>
                                            </a:extLst>
                                          </a:blip>
                                          <a:srcRect l="12576" t="8712" r="8094"/>
                                          <a:stretch/>
                                        </pic:blipFill>
                                        <pic:spPr bwMode="auto">
                                          <a:xfrm>
                                            <a:off x="0" y="0"/>
                                            <a:ext cx="1540081" cy="1180729"/>
                                          </a:xfrm>
                                          <a:prstGeom prst="rect">
                                            <a:avLst/>
                                          </a:prstGeom>
                                          <a:ln>
                                            <a:noFill/>
                                          </a:ln>
                                          <a:extLst>
                                            <a:ext uri="{53640926-AAD7-44D8-BBD7-CCE9431645EC}">
                                              <a14:shadowObscured xmlns:a14="http://schemas.microsoft.com/office/drawing/2010/main"/>
                                            </a:ext>
                                          </a:extLst>
                                        </pic:spPr>
                                      </pic:pic>
                                    </a:graphicData>
                                  </a:graphic>
                                </wp:inline>
                              </w:drawing>
                            </w:r>
                          </w:p>
                          <w:p w14:paraId="5F12F1D4" w14:textId="77777777" w:rsidR="004E2B26" w:rsidRDefault="004E2B26" w:rsidP="004E2B26">
                            <w:r>
                              <w:t>(Foto: Fons Mok)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7CDF01" id="Tekstvak 15" o:spid="_x0000_s1030" type="#_x0000_t202" style="position:absolute;left:0;text-align:left;margin-left:263.65pt;margin-top:77.9pt;width:182.25pt;height:128.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" filled="f" stroked="f" strokeweight=".5pt">
                <v:textbox>
                  <w:txbxContent>
                    <w:p w14:paraId="71AB98D4" w14:textId="77777777" w:rsidR="004E2B26" w:rsidRDefault="004E2B26" w:rsidP="004E2B26">
                      <w:pPr>
                        <w:spacing w:after="0"/>
                      </w:pPr>
                      <w:r>
                        <w:rPr>
                          <w:noProof/>
                        </w:rPr>
                        <w:drawing>
                          <wp:inline distT="0" distB="0" distL="0" distR="0" wp14:anchorId="0BABB656" wp14:editId="557EB8EA">
                            <wp:extent cx="1533525" cy="1175703"/>
                            <wp:effectExtent l="0" t="0" r="0" b="5715"/>
                            <wp:docPr id="16" name="Afbeelding 16" descr="Afbeelding met gras, boom, buiten,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rijwilligers.jpg"/>
                                    <pic:cNvPicPr/>
                                  </pic:nvPicPr>
                                  <pic:blipFill rotWithShape="1">
                                    <a:blip r:embed="rId17">
                                      <a:extLst>
                                        <a:ext uri="{28A0092B-C50C-407E-A947-70E740481C1C}">
                                          <a14:useLocalDpi xmlns:a14="http://schemas.microsoft.com/office/drawing/2010/main" val="0"/>
                                        </a:ext>
                                      </a:extLst>
                                    </a:blip>
                                    <a:srcRect l="12576" t="8712" r="8094"/>
                                    <a:stretch/>
                                  </pic:blipFill>
                                  <pic:spPr bwMode="auto">
                                    <a:xfrm>
                                      <a:off x="0" y="0"/>
                                      <a:ext cx="1540081" cy="1180729"/>
                                    </a:xfrm>
                                    <a:prstGeom prst="rect">
                                      <a:avLst/>
                                    </a:prstGeom>
                                    <a:ln>
                                      <a:noFill/>
                                    </a:ln>
                                    <a:extLst>
                                      <a:ext uri="{53640926-AAD7-44D8-BBD7-CCE9431645EC}">
                                        <a14:shadowObscured xmlns:a14="http://schemas.microsoft.com/office/drawing/2010/main"/>
                                      </a:ext>
                                    </a:extLst>
                                  </pic:spPr>
                                </pic:pic>
                              </a:graphicData>
                            </a:graphic>
                          </wp:inline>
                        </w:drawing>
                      </w:r>
                    </w:p>
                    <w:p w14:paraId="5F12F1D4" w14:textId="77777777" w:rsidR="004E2B26" w:rsidRDefault="004E2B26" w:rsidP="004E2B26">
                      <w:r>
                        <w:t>(Foto: Fons Mok)</w:t>
                      </w:r>
                    </w:p>
                  </w:txbxContent>
                </v:textbox>
              </v:shape>
            </w:pict>
          </mc:Fallback>
        </mc:AlternateContent>
      </w:r>
      <w:r>
        <w:t xml:space="preserve">We zijn ondertussen al in </w:t>
      </w:r>
      <w:r>
        <w:rPr>
          <w:b/>
        </w:rPr>
        <w:t>2020</w:t>
      </w:r>
      <w:r>
        <w:t xml:space="preserve"> belandt en hebben ook weer mooie plannen voor het aankomende loopjaar. We hebben het jaar al afgetrapt met de </w:t>
      </w:r>
      <w:r>
        <w:rPr>
          <w:b/>
          <w:bCs/>
        </w:rPr>
        <w:t xml:space="preserve">Regiocrosscompetitie </w:t>
      </w:r>
      <w:r>
        <w:t xml:space="preserve">op 8 februari. Voor zondag 19 april staat de </w:t>
      </w:r>
      <w:r>
        <w:rPr>
          <w:b/>
          <w:bCs/>
        </w:rPr>
        <w:t>Kloetloop</w:t>
      </w:r>
      <w:r>
        <w:t xml:space="preserve"> op de agenda. </w:t>
      </w:r>
      <w:r>
        <w:rPr>
          <w:b/>
          <w:bCs/>
        </w:rPr>
        <w:t>Rondje Hoogkarspel</w:t>
      </w:r>
      <w:r>
        <w:t xml:space="preserve"> zal dit jaar op woensdag 22 april worden georganiseerd. In het najaar staat de </w:t>
      </w:r>
      <w:r>
        <w:rPr>
          <w:b/>
          <w:bCs/>
        </w:rPr>
        <w:t>Vestloop</w:t>
      </w:r>
      <w:r>
        <w:t xml:space="preserve"> op de planning, de exacte datum volgt nog. De </w:t>
      </w:r>
      <w:r w:rsidRPr="002A6214">
        <w:rPr>
          <w:b/>
          <w:bCs/>
        </w:rPr>
        <w:t>SAV</w:t>
      </w:r>
      <w:r>
        <w:t xml:space="preserve"> </w:t>
      </w:r>
      <w:r>
        <w:rPr>
          <w:b/>
          <w:bCs/>
        </w:rPr>
        <w:t>Streekboscross</w:t>
      </w:r>
      <w:r>
        <w:t xml:space="preserve"> staat voor zondag 15 november op de planning. </w:t>
      </w:r>
    </w:p>
    <w:p w14:paraId="519F69FD" w14:textId="77777777" w:rsidR="004E2B26" w:rsidRDefault="004E2B26" w:rsidP="004E2B26">
      <w:pPr>
        <w:spacing w:after="120"/>
        <w:ind w:right="4252"/>
        <w:jc w:val="both"/>
      </w:pPr>
      <w:r>
        <w:t xml:space="preserve">Via dit verslag willen wij van de mogelijkheid gebruik maken om onze </w:t>
      </w:r>
      <w:r w:rsidRPr="002A6214">
        <w:rPr>
          <w:b/>
          <w:bCs/>
        </w:rPr>
        <w:t xml:space="preserve">sponsors </w:t>
      </w:r>
      <w:r>
        <w:rPr>
          <w:b/>
          <w:bCs/>
        </w:rPr>
        <w:t xml:space="preserve">&amp; </w:t>
      </w:r>
      <w:r w:rsidRPr="002A6214">
        <w:rPr>
          <w:b/>
          <w:bCs/>
        </w:rPr>
        <w:t>vrijwilligers</w:t>
      </w:r>
      <w:r>
        <w:t xml:space="preserve"> te bedanken. De loopevenementen zijn niet mogelijk zonder hun steun. Een deel van hen steunt ons bij meerdere evenementen. Wij hopen dat we in de toekomst nog vaker een beroep op jullie mogen doen. </w:t>
      </w:r>
    </w:p>
    <w:p w14:paraId="6BB1F1BD" w14:textId="77777777" w:rsidR="004E2B26" w:rsidRDefault="004E2B26" w:rsidP="004E2B26">
      <w:pPr>
        <w:spacing w:after="0"/>
        <w:jc w:val="both"/>
      </w:pPr>
      <w:r>
        <w:t>Sponsors van de loopevenementen van het afgelopen jaar waren:</w:t>
      </w:r>
    </w:p>
    <w:p w14:paraId="2493CFE8" w14:textId="77777777" w:rsidR="004E2B26" w:rsidRDefault="004E2B26" w:rsidP="004E2B26">
      <w:pPr>
        <w:jc w:val="both"/>
      </w:pPr>
      <w:r>
        <w:t xml:space="preserve">Auto-Totaal, </w:t>
      </w:r>
      <w:proofErr w:type="spellStart"/>
      <w:r>
        <w:t>Florex</w:t>
      </w:r>
      <w:proofErr w:type="spellEnd"/>
      <w:r>
        <w:t xml:space="preserve">, Vlam machinefabriek, Café de Paus, Transportbedrijf De Wit, T&amp;F Camps, </w:t>
      </w:r>
      <w:proofErr w:type="spellStart"/>
      <w:r>
        <w:t>EuroParcs</w:t>
      </w:r>
      <w:proofErr w:type="spellEnd"/>
      <w:r>
        <w:t xml:space="preserve"> resort Markeermeer, Runnersworld Hoorn.</w:t>
      </w:r>
    </w:p>
    <w:p w14:paraId="559BAEA7" w14:textId="77777777" w:rsidR="004E2B26" w:rsidRDefault="004E2B26" w:rsidP="004E2B26">
      <w:pPr>
        <w:jc w:val="both"/>
      </w:pPr>
      <w:proofErr w:type="gramStart"/>
      <w:r>
        <w:t>SAV wegcommissie</w:t>
      </w:r>
      <w:proofErr w:type="gramEnd"/>
    </w:p>
    <w:p w14:paraId="50881F6C" w14:textId="77777777" w:rsidR="004E2B26" w:rsidRDefault="004E2B26" w:rsidP="004E2B26">
      <w:pPr>
        <w:jc w:val="both"/>
      </w:pPr>
      <w:r>
        <w:t>Wouter Meijerink, Dennis Koomen, Peter Dekker &amp; Ruben Weel</w:t>
      </w:r>
    </w:p>
    <w:p w14:paraId="76E068A7" w14:textId="77777777" w:rsidR="004E2B26" w:rsidRPr="00DF5CF3" w:rsidRDefault="004E2B26" w:rsidP="00053362"/>
    <w:p w14:paraId="62DCB477" w14:textId="77777777" w:rsidR="002D308E" w:rsidRDefault="002D308E"/>
    <w:p w14:paraId="25EC30A8" w14:textId="77777777" w:rsidR="00DD725E" w:rsidRDefault="00DD725E" w:rsidP="00DD725E">
      <w:pPr>
        <w:jc w:val="center"/>
        <w:rPr>
          <w:rFonts w:ascii="Arial Black" w:hAnsi="Arial Black"/>
          <w:i/>
          <w:sz w:val="40"/>
          <w:szCs w:val="40"/>
        </w:rPr>
      </w:pPr>
      <w:r>
        <w:rPr>
          <w:rFonts w:ascii="Arial Black" w:hAnsi="Arial Black"/>
          <w:i/>
          <w:color w:val="F86328"/>
          <w:sz w:val="40"/>
          <w:szCs w:val="40"/>
        </w:rPr>
        <w:t>De vereniging zijn wij allemaal bij elkaar, en samen bereiken we meer.</w:t>
      </w:r>
    </w:p>
    <w:p w14:paraId="48043191" w14:textId="77777777" w:rsidR="002D308E" w:rsidRDefault="002D308E"/>
    <w:p w14:paraId="29F33397" w14:textId="4E928110" w:rsidR="002D308E" w:rsidRPr="00DD725E" w:rsidRDefault="0048395C" w:rsidP="00DD725E">
      <w:pPr>
        <w:spacing w:after="0" w:line="240" w:lineRule="auto"/>
        <w:rPr>
          <w:rFonts w:eastAsiaTheme="majorEastAsia" w:cstheme="majorBidi"/>
          <w:b/>
          <w:color w:val="E25414"/>
          <w:sz w:val="32"/>
          <w:szCs w:val="32"/>
        </w:rPr>
      </w:pPr>
      <w:r>
        <w:br w:type="page"/>
      </w:r>
    </w:p>
    <w:p w14:paraId="15EB18F5" w14:textId="656E2D6F" w:rsidR="006E01CE" w:rsidRDefault="006E01CE" w:rsidP="00D21282">
      <w:pPr>
        <w:rPr>
          <w:rFonts w:eastAsia="Times New Roman" w:cs="Arial"/>
          <w:b/>
          <w:bCs/>
          <w:color w:val="000000"/>
          <w:lang w:eastAsia="nl-NL"/>
        </w:rPr>
      </w:pPr>
    </w:p>
    <w:tbl>
      <w:tblPr>
        <w:tblStyle w:val="Tabelraster"/>
        <w:tblW w:w="9209" w:type="dxa"/>
        <w:tblLook w:val="04A0" w:firstRow="1" w:lastRow="0" w:firstColumn="1" w:lastColumn="0" w:noHBand="0" w:noVBand="1"/>
      </w:tblPr>
      <w:tblGrid>
        <w:gridCol w:w="2303"/>
        <w:gridCol w:w="2302"/>
        <w:gridCol w:w="2302"/>
        <w:gridCol w:w="2302"/>
      </w:tblGrid>
      <w:tr w:rsidR="002D308E" w14:paraId="4F8B22BE" w14:textId="77777777" w:rsidTr="006E01CE">
        <w:tc>
          <w:tcPr>
            <w:tcW w:w="2303" w:type="dxa"/>
            <w:tcBorders>
              <w:top w:val="single" w:sz="4" w:space="0" w:color="F86328"/>
              <w:left w:val="single" w:sz="4" w:space="0" w:color="F86328"/>
              <w:bottom w:val="single" w:sz="4" w:space="0" w:color="F86328"/>
              <w:right w:val="single" w:sz="4" w:space="0" w:color="F86328"/>
            </w:tcBorders>
            <w:shd w:val="clear" w:color="auto" w:fill="auto"/>
            <w:vAlign w:val="center"/>
          </w:tcPr>
          <w:p w14:paraId="772927CC" w14:textId="77777777" w:rsidR="002D308E" w:rsidRDefault="00BF023F">
            <w:pPr>
              <w:spacing w:after="0" w:line="240" w:lineRule="auto"/>
              <w:rPr>
                <w:rFonts w:ascii="Arial" w:hAnsi="Arial" w:cs="Arial"/>
                <w:b/>
                <w:bCs/>
                <w:color w:val="000000"/>
              </w:rPr>
            </w:pPr>
            <w:r>
              <w:rPr>
                <w:rFonts w:ascii="Arial" w:hAnsi="Arial" w:cs="Arial"/>
                <w:b/>
                <w:bCs/>
                <w:color w:val="000000"/>
              </w:rPr>
              <w:t>Functie</w:t>
            </w:r>
          </w:p>
        </w:tc>
        <w:tc>
          <w:tcPr>
            <w:tcW w:w="2302" w:type="dxa"/>
            <w:tcBorders>
              <w:top w:val="single" w:sz="4" w:space="0" w:color="F86328"/>
              <w:left w:val="single" w:sz="4" w:space="0" w:color="F86328"/>
              <w:bottom w:val="single" w:sz="4" w:space="0" w:color="F86328"/>
              <w:right w:val="single" w:sz="4" w:space="0" w:color="F86328"/>
            </w:tcBorders>
            <w:shd w:val="clear" w:color="auto" w:fill="auto"/>
            <w:vAlign w:val="center"/>
          </w:tcPr>
          <w:p w14:paraId="00E8B12D" w14:textId="77777777" w:rsidR="002D308E" w:rsidRDefault="00BF023F">
            <w:pPr>
              <w:spacing w:after="0" w:line="240" w:lineRule="auto"/>
              <w:rPr>
                <w:rFonts w:ascii="Arial" w:hAnsi="Arial" w:cs="Arial"/>
                <w:b/>
                <w:bCs/>
                <w:color w:val="000000"/>
              </w:rPr>
            </w:pPr>
            <w:r>
              <w:rPr>
                <w:rFonts w:ascii="Arial" w:hAnsi="Arial" w:cs="Arial"/>
                <w:b/>
                <w:bCs/>
                <w:color w:val="000000"/>
              </w:rPr>
              <w:t>Naam</w:t>
            </w:r>
          </w:p>
        </w:tc>
        <w:tc>
          <w:tcPr>
            <w:tcW w:w="2302" w:type="dxa"/>
            <w:tcBorders>
              <w:top w:val="single" w:sz="4" w:space="0" w:color="F86328"/>
              <w:left w:val="single" w:sz="4" w:space="0" w:color="F86328"/>
              <w:bottom w:val="single" w:sz="4" w:space="0" w:color="F86328"/>
              <w:right w:val="single" w:sz="4" w:space="0" w:color="F86328"/>
            </w:tcBorders>
            <w:shd w:val="clear" w:color="auto" w:fill="auto"/>
            <w:vAlign w:val="center"/>
          </w:tcPr>
          <w:p w14:paraId="79E1CCC2" w14:textId="77777777" w:rsidR="002D308E" w:rsidRDefault="00BF023F">
            <w:pPr>
              <w:spacing w:after="0" w:line="240" w:lineRule="auto"/>
              <w:rPr>
                <w:rFonts w:ascii="Arial" w:hAnsi="Arial" w:cs="Arial"/>
                <w:b/>
                <w:bCs/>
                <w:color w:val="000000"/>
              </w:rPr>
            </w:pPr>
            <w:r>
              <w:rPr>
                <w:rFonts w:ascii="Arial" w:hAnsi="Arial" w:cs="Arial"/>
                <w:b/>
                <w:bCs/>
                <w:color w:val="000000"/>
              </w:rPr>
              <w:t>Jaar aantreden</w:t>
            </w:r>
          </w:p>
        </w:tc>
        <w:tc>
          <w:tcPr>
            <w:tcW w:w="2302" w:type="dxa"/>
            <w:tcBorders>
              <w:top w:val="single" w:sz="4" w:space="0" w:color="F86328"/>
              <w:left w:val="single" w:sz="4" w:space="0" w:color="F86328"/>
              <w:bottom w:val="single" w:sz="4" w:space="0" w:color="F86328"/>
              <w:right w:val="single" w:sz="4" w:space="0" w:color="F86328"/>
            </w:tcBorders>
            <w:shd w:val="clear" w:color="auto" w:fill="auto"/>
            <w:vAlign w:val="center"/>
          </w:tcPr>
          <w:p w14:paraId="66791E45" w14:textId="77777777" w:rsidR="002D308E" w:rsidRDefault="00BF023F">
            <w:pPr>
              <w:spacing w:after="0" w:line="240" w:lineRule="auto"/>
              <w:rPr>
                <w:rFonts w:ascii="Arial" w:hAnsi="Arial" w:cs="Arial"/>
                <w:b/>
                <w:bCs/>
                <w:color w:val="000000"/>
              </w:rPr>
            </w:pPr>
            <w:r>
              <w:rPr>
                <w:rFonts w:ascii="Arial" w:hAnsi="Arial" w:cs="Arial"/>
                <w:b/>
                <w:bCs/>
                <w:color w:val="000000"/>
              </w:rPr>
              <w:t>Jaar aftreden</w:t>
            </w:r>
          </w:p>
        </w:tc>
      </w:tr>
      <w:tr w:rsidR="002D308E" w14:paraId="4EBFD501" w14:textId="77777777" w:rsidTr="006E01CE">
        <w:tc>
          <w:tcPr>
            <w:tcW w:w="2303" w:type="dxa"/>
            <w:tcBorders>
              <w:top w:val="single" w:sz="4" w:space="0" w:color="F86328"/>
              <w:left w:val="single" w:sz="4" w:space="0" w:color="F86328"/>
              <w:bottom w:val="single" w:sz="4" w:space="0" w:color="F86328"/>
              <w:right w:val="single" w:sz="4" w:space="0" w:color="F86328"/>
            </w:tcBorders>
            <w:shd w:val="clear" w:color="auto" w:fill="auto"/>
            <w:vAlign w:val="center"/>
          </w:tcPr>
          <w:p w14:paraId="27C0BF85" w14:textId="77777777" w:rsidR="002D308E" w:rsidRDefault="00BF023F">
            <w:pPr>
              <w:spacing w:after="0" w:line="240" w:lineRule="auto"/>
              <w:rPr>
                <w:rFonts w:ascii="Arial" w:hAnsi="Arial" w:cs="Arial"/>
                <w:color w:val="000000"/>
              </w:rPr>
            </w:pPr>
            <w:r>
              <w:rPr>
                <w:rFonts w:ascii="Arial" w:hAnsi="Arial" w:cs="Arial"/>
                <w:color w:val="000000"/>
              </w:rPr>
              <w:t>Voorzitter</w:t>
            </w:r>
          </w:p>
        </w:tc>
        <w:tc>
          <w:tcPr>
            <w:tcW w:w="2302" w:type="dxa"/>
            <w:tcBorders>
              <w:top w:val="single" w:sz="4" w:space="0" w:color="F86328"/>
              <w:left w:val="single" w:sz="4" w:space="0" w:color="F86328"/>
              <w:bottom w:val="single" w:sz="4" w:space="0" w:color="F86328"/>
              <w:right w:val="single" w:sz="4" w:space="0" w:color="F86328"/>
            </w:tcBorders>
            <w:shd w:val="clear" w:color="auto" w:fill="auto"/>
            <w:vAlign w:val="center"/>
          </w:tcPr>
          <w:p w14:paraId="28802BC2" w14:textId="77777777" w:rsidR="002D308E" w:rsidRDefault="00BF023F">
            <w:pPr>
              <w:spacing w:after="0" w:line="240" w:lineRule="auto"/>
              <w:rPr>
                <w:rFonts w:ascii="Arial" w:hAnsi="Arial" w:cs="Arial"/>
                <w:color w:val="000000"/>
              </w:rPr>
            </w:pPr>
            <w:r>
              <w:rPr>
                <w:rFonts w:ascii="Arial" w:hAnsi="Arial" w:cs="Arial"/>
                <w:color w:val="000000"/>
              </w:rPr>
              <w:t xml:space="preserve">Ruud Wierenga   </w:t>
            </w:r>
          </w:p>
        </w:tc>
        <w:tc>
          <w:tcPr>
            <w:tcW w:w="2302" w:type="dxa"/>
            <w:tcBorders>
              <w:top w:val="single" w:sz="4" w:space="0" w:color="F86328"/>
              <w:left w:val="single" w:sz="4" w:space="0" w:color="F86328"/>
              <w:bottom w:val="single" w:sz="4" w:space="0" w:color="F86328"/>
              <w:right w:val="single" w:sz="4" w:space="0" w:color="F86328"/>
            </w:tcBorders>
            <w:shd w:val="clear" w:color="auto" w:fill="auto"/>
            <w:vAlign w:val="center"/>
          </w:tcPr>
          <w:p w14:paraId="581B6E2B" w14:textId="3672C717" w:rsidR="002D308E" w:rsidRDefault="00BF023F">
            <w:pPr>
              <w:spacing w:after="0" w:line="240" w:lineRule="auto"/>
              <w:rPr>
                <w:rFonts w:ascii="Arial" w:hAnsi="Arial" w:cs="Arial"/>
                <w:color w:val="000000"/>
              </w:rPr>
            </w:pPr>
            <w:r>
              <w:rPr>
                <w:rFonts w:ascii="Arial" w:hAnsi="Arial" w:cs="Arial"/>
                <w:color w:val="000000"/>
              </w:rPr>
              <w:t>2016</w:t>
            </w:r>
            <w:r w:rsidR="00DD725E">
              <w:rPr>
                <w:rFonts w:ascii="Arial" w:hAnsi="Arial" w:cs="Arial"/>
                <w:color w:val="000000"/>
              </w:rPr>
              <w:t>/2019</w:t>
            </w:r>
          </w:p>
        </w:tc>
        <w:tc>
          <w:tcPr>
            <w:tcW w:w="2302" w:type="dxa"/>
            <w:tcBorders>
              <w:top w:val="single" w:sz="4" w:space="0" w:color="F86328"/>
              <w:left w:val="single" w:sz="4" w:space="0" w:color="F86328"/>
              <w:bottom w:val="single" w:sz="4" w:space="0" w:color="F86328"/>
              <w:right w:val="single" w:sz="4" w:space="0" w:color="F86328"/>
            </w:tcBorders>
            <w:shd w:val="clear" w:color="auto" w:fill="auto"/>
            <w:vAlign w:val="center"/>
          </w:tcPr>
          <w:p w14:paraId="2F5E4668" w14:textId="77777777" w:rsidR="002D308E" w:rsidRDefault="006E01CE">
            <w:pPr>
              <w:spacing w:after="0" w:line="240" w:lineRule="auto"/>
              <w:rPr>
                <w:rFonts w:ascii="Arial" w:hAnsi="Arial" w:cs="Arial"/>
                <w:color w:val="000000"/>
              </w:rPr>
            </w:pPr>
            <w:r>
              <w:rPr>
                <w:rFonts w:ascii="Arial" w:hAnsi="Arial" w:cs="Arial"/>
                <w:color w:val="000000"/>
              </w:rPr>
              <w:t>2022</w:t>
            </w:r>
          </w:p>
        </w:tc>
      </w:tr>
      <w:tr w:rsidR="002D308E" w14:paraId="26DED6F7" w14:textId="77777777" w:rsidTr="006E01CE">
        <w:tc>
          <w:tcPr>
            <w:tcW w:w="2303" w:type="dxa"/>
            <w:tcBorders>
              <w:top w:val="single" w:sz="4" w:space="0" w:color="F86328"/>
              <w:left w:val="single" w:sz="4" w:space="0" w:color="F86328"/>
              <w:bottom w:val="single" w:sz="4" w:space="0" w:color="F86328"/>
              <w:right w:val="single" w:sz="4" w:space="0" w:color="F86328"/>
            </w:tcBorders>
            <w:shd w:val="clear" w:color="auto" w:fill="auto"/>
            <w:vAlign w:val="center"/>
          </w:tcPr>
          <w:p w14:paraId="305B5D4F" w14:textId="77777777" w:rsidR="002D308E" w:rsidRDefault="00BF023F">
            <w:pPr>
              <w:spacing w:after="0" w:line="240" w:lineRule="auto"/>
              <w:rPr>
                <w:rFonts w:ascii="Arial" w:hAnsi="Arial" w:cs="Arial"/>
                <w:color w:val="000000"/>
              </w:rPr>
            </w:pPr>
            <w:r>
              <w:rPr>
                <w:rFonts w:ascii="Arial" w:hAnsi="Arial" w:cs="Arial"/>
                <w:color w:val="000000"/>
              </w:rPr>
              <w:t>Secretaris</w:t>
            </w:r>
          </w:p>
        </w:tc>
        <w:tc>
          <w:tcPr>
            <w:tcW w:w="2302" w:type="dxa"/>
            <w:tcBorders>
              <w:top w:val="single" w:sz="4" w:space="0" w:color="F86328"/>
              <w:left w:val="single" w:sz="4" w:space="0" w:color="F86328"/>
              <w:bottom w:val="single" w:sz="4" w:space="0" w:color="F86328"/>
              <w:right w:val="single" w:sz="4" w:space="0" w:color="F86328"/>
            </w:tcBorders>
            <w:shd w:val="clear" w:color="auto" w:fill="auto"/>
            <w:vAlign w:val="center"/>
          </w:tcPr>
          <w:p w14:paraId="3C17604A" w14:textId="64F0235E" w:rsidR="002D308E" w:rsidRDefault="00DD725E">
            <w:pPr>
              <w:spacing w:after="0" w:line="240" w:lineRule="auto"/>
              <w:rPr>
                <w:rFonts w:ascii="Arial" w:hAnsi="Arial" w:cs="Arial"/>
                <w:color w:val="000000"/>
              </w:rPr>
            </w:pPr>
            <w:r>
              <w:rPr>
                <w:rFonts w:ascii="Arial" w:hAnsi="Arial" w:cs="Arial"/>
                <w:color w:val="000000"/>
              </w:rPr>
              <w:t>Miriam de Boer</w:t>
            </w:r>
          </w:p>
        </w:tc>
        <w:tc>
          <w:tcPr>
            <w:tcW w:w="2302" w:type="dxa"/>
            <w:tcBorders>
              <w:top w:val="single" w:sz="4" w:space="0" w:color="F86328"/>
              <w:left w:val="single" w:sz="4" w:space="0" w:color="F86328"/>
              <w:bottom w:val="single" w:sz="4" w:space="0" w:color="F86328"/>
              <w:right w:val="single" w:sz="4" w:space="0" w:color="F86328"/>
            </w:tcBorders>
            <w:shd w:val="clear" w:color="auto" w:fill="auto"/>
            <w:vAlign w:val="center"/>
          </w:tcPr>
          <w:p w14:paraId="67D5C063" w14:textId="4EA3E89C" w:rsidR="002D308E" w:rsidRDefault="00BF023F">
            <w:pPr>
              <w:spacing w:after="0" w:line="240" w:lineRule="auto"/>
              <w:rPr>
                <w:rFonts w:ascii="Arial" w:hAnsi="Arial" w:cs="Arial"/>
                <w:color w:val="000000"/>
              </w:rPr>
            </w:pPr>
            <w:r>
              <w:rPr>
                <w:rFonts w:ascii="Arial" w:hAnsi="Arial" w:cs="Arial"/>
                <w:color w:val="000000"/>
              </w:rPr>
              <w:t>201</w:t>
            </w:r>
            <w:r w:rsidR="00DD725E">
              <w:rPr>
                <w:rFonts w:ascii="Arial" w:hAnsi="Arial" w:cs="Arial"/>
                <w:color w:val="000000"/>
              </w:rPr>
              <w:t>6</w:t>
            </w:r>
          </w:p>
        </w:tc>
        <w:tc>
          <w:tcPr>
            <w:tcW w:w="2302" w:type="dxa"/>
            <w:tcBorders>
              <w:top w:val="single" w:sz="4" w:space="0" w:color="F86328"/>
              <w:left w:val="single" w:sz="4" w:space="0" w:color="F86328"/>
              <w:bottom w:val="single" w:sz="4" w:space="0" w:color="F86328"/>
              <w:right w:val="single" w:sz="4" w:space="0" w:color="F86328"/>
            </w:tcBorders>
            <w:shd w:val="clear" w:color="auto" w:fill="auto"/>
            <w:vAlign w:val="center"/>
          </w:tcPr>
          <w:p w14:paraId="0E427713" w14:textId="3A6A8CD7" w:rsidR="002D308E" w:rsidRDefault="00BF023F">
            <w:pPr>
              <w:spacing w:after="0" w:line="240" w:lineRule="auto"/>
              <w:rPr>
                <w:rFonts w:ascii="Arial" w:hAnsi="Arial" w:cs="Arial"/>
                <w:color w:val="000000"/>
              </w:rPr>
            </w:pPr>
            <w:r>
              <w:rPr>
                <w:rFonts w:ascii="Arial" w:hAnsi="Arial" w:cs="Arial"/>
                <w:color w:val="000000"/>
              </w:rPr>
              <w:t>20</w:t>
            </w:r>
            <w:r w:rsidR="00DD725E">
              <w:rPr>
                <w:rFonts w:ascii="Arial" w:hAnsi="Arial" w:cs="Arial"/>
                <w:color w:val="000000"/>
              </w:rPr>
              <w:t>20</w:t>
            </w:r>
          </w:p>
        </w:tc>
      </w:tr>
      <w:tr w:rsidR="002D308E" w14:paraId="6C0A2258" w14:textId="77777777" w:rsidTr="006E01CE">
        <w:tc>
          <w:tcPr>
            <w:tcW w:w="2303" w:type="dxa"/>
            <w:tcBorders>
              <w:top w:val="single" w:sz="4" w:space="0" w:color="F86328"/>
              <w:left w:val="single" w:sz="4" w:space="0" w:color="F86328"/>
              <w:bottom w:val="single" w:sz="4" w:space="0" w:color="F86328"/>
              <w:right w:val="single" w:sz="4" w:space="0" w:color="F86328"/>
            </w:tcBorders>
            <w:shd w:val="clear" w:color="auto" w:fill="auto"/>
            <w:vAlign w:val="center"/>
          </w:tcPr>
          <w:p w14:paraId="4DE98B03" w14:textId="77777777" w:rsidR="002D308E" w:rsidRDefault="00BF023F">
            <w:pPr>
              <w:spacing w:after="0" w:line="240" w:lineRule="auto"/>
              <w:rPr>
                <w:rFonts w:ascii="Arial" w:hAnsi="Arial" w:cs="Arial"/>
                <w:color w:val="000000"/>
              </w:rPr>
            </w:pPr>
            <w:r>
              <w:rPr>
                <w:rFonts w:ascii="Arial" w:hAnsi="Arial" w:cs="Arial"/>
                <w:color w:val="000000"/>
              </w:rPr>
              <w:t xml:space="preserve">Penningmeester </w:t>
            </w:r>
          </w:p>
        </w:tc>
        <w:tc>
          <w:tcPr>
            <w:tcW w:w="2302" w:type="dxa"/>
            <w:tcBorders>
              <w:top w:val="single" w:sz="4" w:space="0" w:color="F86328"/>
              <w:left w:val="single" w:sz="4" w:space="0" w:color="F86328"/>
              <w:bottom w:val="single" w:sz="4" w:space="0" w:color="F86328"/>
              <w:right w:val="single" w:sz="4" w:space="0" w:color="F86328"/>
            </w:tcBorders>
            <w:shd w:val="clear" w:color="auto" w:fill="auto"/>
            <w:vAlign w:val="center"/>
          </w:tcPr>
          <w:p w14:paraId="1386BE4C" w14:textId="77777777" w:rsidR="002D308E" w:rsidRDefault="00BF023F">
            <w:pPr>
              <w:spacing w:after="0" w:line="240" w:lineRule="auto"/>
              <w:rPr>
                <w:rFonts w:ascii="Arial" w:hAnsi="Arial" w:cs="Arial"/>
                <w:color w:val="000000"/>
              </w:rPr>
            </w:pPr>
            <w:r>
              <w:rPr>
                <w:rFonts w:ascii="Arial" w:hAnsi="Arial" w:cs="Arial"/>
                <w:color w:val="000000"/>
              </w:rPr>
              <w:t>Koen Selie</w:t>
            </w:r>
          </w:p>
        </w:tc>
        <w:tc>
          <w:tcPr>
            <w:tcW w:w="2302" w:type="dxa"/>
            <w:tcBorders>
              <w:top w:val="single" w:sz="4" w:space="0" w:color="F86328"/>
              <w:left w:val="single" w:sz="4" w:space="0" w:color="F86328"/>
              <w:bottom w:val="single" w:sz="4" w:space="0" w:color="F86328"/>
              <w:right w:val="single" w:sz="4" w:space="0" w:color="F86328"/>
            </w:tcBorders>
            <w:shd w:val="clear" w:color="auto" w:fill="auto"/>
            <w:vAlign w:val="center"/>
          </w:tcPr>
          <w:p w14:paraId="333F12AC" w14:textId="77777777" w:rsidR="002D308E" w:rsidRDefault="00BF023F">
            <w:pPr>
              <w:spacing w:after="0" w:line="240" w:lineRule="auto"/>
              <w:rPr>
                <w:rFonts w:ascii="Arial" w:hAnsi="Arial" w:cs="Arial"/>
                <w:color w:val="000000"/>
              </w:rPr>
            </w:pPr>
            <w:r>
              <w:rPr>
                <w:rFonts w:ascii="Arial" w:hAnsi="Arial" w:cs="Arial"/>
                <w:color w:val="000000"/>
              </w:rPr>
              <w:t>2018</w:t>
            </w:r>
          </w:p>
        </w:tc>
        <w:tc>
          <w:tcPr>
            <w:tcW w:w="2302" w:type="dxa"/>
            <w:tcBorders>
              <w:top w:val="single" w:sz="4" w:space="0" w:color="F86328"/>
              <w:left w:val="single" w:sz="4" w:space="0" w:color="F86328"/>
              <w:bottom w:val="single" w:sz="4" w:space="0" w:color="F86328"/>
              <w:right w:val="single" w:sz="4" w:space="0" w:color="F86328"/>
            </w:tcBorders>
            <w:shd w:val="clear" w:color="auto" w:fill="auto"/>
            <w:vAlign w:val="center"/>
          </w:tcPr>
          <w:p w14:paraId="15BC18A5" w14:textId="77777777" w:rsidR="002D308E" w:rsidRDefault="00BF023F">
            <w:pPr>
              <w:spacing w:after="0" w:line="240" w:lineRule="auto"/>
              <w:rPr>
                <w:rFonts w:ascii="Arial" w:hAnsi="Arial" w:cs="Arial"/>
                <w:color w:val="000000"/>
              </w:rPr>
            </w:pPr>
            <w:r>
              <w:rPr>
                <w:rFonts w:ascii="Arial" w:hAnsi="Arial" w:cs="Arial"/>
                <w:color w:val="000000"/>
              </w:rPr>
              <w:t>2021</w:t>
            </w:r>
          </w:p>
        </w:tc>
      </w:tr>
      <w:tr w:rsidR="002D308E" w14:paraId="5AE0C61A" w14:textId="77777777" w:rsidTr="006E01CE">
        <w:tc>
          <w:tcPr>
            <w:tcW w:w="2303" w:type="dxa"/>
            <w:tcBorders>
              <w:top w:val="single" w:sz="4" w:space="0" w:color="F86328"/>
              <w:left w:val="single" w:sz="4" w:space="0" w:color="F86328"/>
              <w:bottom w:val="single" w:sz="4" w:space="0" w:color="F86328"/>
              <w:right w:val="single" w:sz="4" w:space="0" w:color="F86328"/>
            </w:tcBorders>
            <w:shd w:val="clear" w:color="auto" w:fill="auto"/>
            <w:vAlign w:val="center"/>
          </w:tcPr>
          <w:p w14:paraId="5BD470D8" w14:textId="77777777" w:rsidR="002D308E" w:rsidRDefault="00BF023F">
            <w:pPr>
              <w:spacing w:after="0" w:line="240" w:lineRule="auto"/>
              <w:rPr>
                <w:rFonts w:ascii="Arial" w:hAnsi="Arial" w:cs="Arial"/>
                <w:color w:val="000000"/>
              </w:rPr>
            </w:pPr>
            <w:r>
              <w:rPr>
                <w:rFonts w:ascii="Arial" w:hAnsi="Arial" w:cs="Arial"/>
                <w:color w:val="000000"/>
              </w:rPr>
              <w:t xml:space="preserve">Algemeen lid  </w:t>
            </w:r>
          </w:p>
        </w:tc>
        <w:tc>
          <w:tcPr>
            <w:tcW w:w="2302" w:type="dxa"/>
            <w:tcBorders>
              <w:top w:val="single" w:sz="4" w:space="0" w:color="F86328"/>
              <w:left w:val="single" w:sz="4" w:space="0" w:color="F86328"/>
              <w:bottom w:val="single" w:sz="4" w:space="0" w:color="F86328"/>
              <w:right w:val="single" w:sz="4" w:space="0" w:color="F86328"/>
            </w:tcBorders>
            <w:shd w:val="clear" w:color="auto" w:fill="auto"/>
            <w:vAlign w:val="center"/>
          </w:tcPr>
          <w:p w14:paraId="7FF9F771" w14:textId="77777777" w:rsidR="002D308E" w:rsidRDefault="00BF023F">
            <w:pPr>
              <w:spacing w:after="0" w:line="240" w:lineRule="auto"/>
              <w:rPr>
                <w:rFonts w:ascii="Arial" w:hAnsi="Arial" w:cs="Arial"/>
                <w:color w:val="000000"/>
              </w:rPr>
            </w:pPr>
            <w:r>
              <w:rPr>
                <w:rFonts w:ascii="Arial" w:hAnsi="Arial" w:cs="Arial"/>
                <w:color w:val="000000"/>
              </w:rPr>
              <w:t>Willem Dudink</w:t>
            </w:r>
          </w:p>
        </w:tc>
        <w:tc>
          <w:tcPr>
            <w:tcW w:w="2302" w:type="dxa"/>
            <w:tcBorders>
              <w:top w:val="single" w:sz="4" w:space="0" w:color="F86328"/>
              <w:left w:val="single" w:sz="4" w:space="0" w:color="F86328"/>
              <w:bottom w:val="single" w:sz="4" w:space="0" w:color="F86328"/>
              <w:right w:val="single" w:sz="4" w:space="0" w:color="F86328"/>
            </w:tcBorders>
            <w:shd w:val="clear" w:color="auto" w:fill="auto"/>
            <w:vAlign w:val="center"/>
          </w:tcPr>
          <w:p w14:paraId="33969640" w14:textId="77777777" w:rsidR="002D308E" w:rsidRDefault="00BF023F">
            <w:pPr>
              <w:spacing w:after="0" w:line="240" w:lineRule="auto"/>
              <w:rPr>
                <w:rFonts w:ascii="Arial" w:hAnsi="Arial" w:cs="Arial"/>
                <w:color w:val="000000"/>
              </w:rPr>
            </w:pPr>
            <w:r>
              <w:rPr>
                <w:rFonts w:ascii="Arial" w:hAnsi="Arial" w:cs="Arial"/>
                <w:color w:val="000000"/>
              </w:rPr>
              <w:t>2017</w:t>
            </w:r>
          </w:p>
        </w:tc>
        <w:tc>
          <w:tcPr>
            <w:tcW w:w="2302" w:type="dxa"/>
            <w:tcBorders>
              <w:top w:val="single" w:sz="4" w:space="0" w:color="F86328"/>
              <w:left w:val="single" w:sz="4" w:space="0" w:color="F86328"/>
              <w:bottom w:val="single" w:sz="4" w:space="0" w:color="F86328"/>
              <w:right w:val="single" w:sz="4" w:space="0" w:color="F86328"/>
            </w:tcBorders>
            <w:shd w:val="clear" w:color="auto" w:fill="auto"/>
            <w:vAlign w:val="center"/>
          </w:tcPr>
          <w:p w14:paraId="330ED3D1" w14:textId="77777777" w:rsidR="002D308E" w:rsidRDefault="00BF023F">
            <w:pPr>
              <w:spacing w:after="0" w:line="240" w:lineRule="auto"/>
              <w:rPr>
                <w:rFonts w:ascii="Arial" w:hAnsi="Arial" w:cs="Arial"/>
                <w:color w:val="000000"/>
              </w:rPr>
            </w:pPr>
            <w:r>
              <w:rPr>
                <w:rFonts w:ascii="Arial" w:hAnsi="Arial" w:cs="Arial"/>
                <w:color w:val="000000"/>
              </w:rPr>
              <w:t>2020</w:t>
            </w:r>
          </w:p>
        </w:tc>
      </w:tr>
      <w:tr w:rsidR="002D308E" w14:paraId="53FFB937" w14:textId="77777777" w:rsidTr="006E01CE">
        <w:tc>
          <w:tcPr>
            <w:tcW w:w="2303" w:type="dxa"/>
            <w:tcBorders>
              <w:top w:val="single" w:sz="4" w:space="0" w:color="F86328"/>
              <w:left w:val="single" w:sz="4" w:space="0" w:color="F86328"/>
              <w:bottom w:val="single" w:sz="4" w:space="0" w:color="F86328"/>
              <w:right w:val="single" w:sz="4" w:space="0" w:color="F86328"/>
            </w:tcBorders>
            <w:shd w:val="clear" w:color="auto" w:fill="auto"/>
            <w:vAlign w:val="center"/>
          </w:tcPr>
          <w:p w14:paraId="7C1CB0BA" w14:textId="77777777" w:rsidR="002D308E" w:rsidRDefault="00BF023F">
            <w:pPr>
              <w:spacing w:after="0" w:line="240" w:lineRule="auto"/>
              <w:rPr>
                <w:rFonts w:ascii="Arial" w:hAnsi="Arial" w:cs="Arial"/>
                <w:color w:val="000000"/>
              </w:rPr>
            </w:pPr>
            <w:r>
              <w:rPr>
                <w:rFonts w:ascii="Arial" w:hAnsi="Arial" w:cs="Arial"/>
                <w:color w:val="000000"/>
              </w:rPr>
              <w:t xml:space="preserve">Algemeen lid    </w:t>
            </w:r>
          </w:p>
        </w:tc>
        <w:tc>
          <w:tcPr>
            <w:tcW w:w="2302" w:type="dxa"/>
            <w:tcBorders>
              <w:top w:val="single" w:sz="4" w:space="0" w:color="F86328"/>
              <w:left w:val="single" w:sz="4" w:space="0" w:color="F86328"/>
              <w:bottom w:val="single" w:sz="4" w:space="0" w:color="F86328"/>
              <w:right w:val="single" w:sz="4" w:space="0" w:color="F86328"/>
            </w:tcBorders>
            <w:shd w:val="clear" w:color="auto" w:fill="auto"/>
            <w:vAlign w:val="center"/>
          </w:tcPr>
          <w:p w14:paraId="73B4D53D" w14:textId="77777777" w:rsidR="002D308E" w:rsidRDefault="006E01CE">
            <w:pPr>
              <w:spacing w:after="0" w:line="240" w:lineRule="auto"/>
              <w:rPr>
                <w:rFonts w:ascii="Arial" w:hAnsi="Arial" w:cs="Arial"/>
                <w:color w:val="000000"/>
              </w:rPr>
            </w:pPr>
            <w:r>
              <w:rPr>
                <w:rFonts w:ascii="Arial" w:hAnsi="Arial" w:cs="Arial"/>
                <w:color w:val="000000"/>
              </w:rPr>
              <w:t>Vacant</w:t>
            </w:r>
          </w:p>
        </w:tc>
        <w:tc>
          <w:tcPr>
            <w:tcW w:w="2302" w:type="dxa"/>
            <w:tcBorders>
              <w:top w:val="single" w:sz="4" w:space="0" w:color="F86328"/>
              <w:left w:val="single" w:sz="4" w:space="0" w:color="F86328"/>
              <w:bottom w:val="single" w:sz="4" w:space="0" w:color="F86328"/>
              <w:right w:val="single" w:sz="4" w:space="0" w:color="F86328"/>
            </w:tcBorders>
            <w:shd w:val="clear" w:color="auto" w:fill="auto"/>
            <w:vAlign w:val="center"/>
          </w:tcPr>
          <w:p w14:paraId="7B658728" w14:textId="77777777" w:rsidR="002D308E" w:rsidRDefault="006E01CE">
            <w:pPr>
              <w:spacing w:after="0" w:line="240" w:lineRule="auto"/>
              <w:rPr>
                <w:rFonts w:ascii="Arial" w:hAnsi="Arial" w:cs="Arial"/>
                <w:color w:val="000000"/>
              </w:rPr>
            </w:pPr>
            <w:proofErr w:type="spellStart"/>
            <w:proofErr w:type="gramStart"/>
            <w:r>
              <w:rPr>
                <w:rFonts w:ascii="Arial" w:hAnsi="Arial" w:cs="Arial"/>
                <w:color w:val="000000"/>
              </w:rPr>
              <w:t>xxxx</w:t>
            </w:r>
            <w:proofErr w:type="spellEnd"/>
            <w:proofErr w:type="gramEnd"/>
          </w:p>
        </w:tc>
        <w:tc>
          <w:tcPr>
            <w:tcW w:w="2302" w:type="dxa"/>
            <w:tcBorders>
              <w:top w:val="single" w:sz="4" w:space="0" w:color="F86328"/>
              <w:left w:val="single" w:sz="4" w:space="0" w:color="F86328"/>
              <w:bottom w:val="single" w:sz="4" w:space="0" w:color="F86328"/>
              <w:right w:val="single" w:sz="4" w:space="0" w:color="F86328"/>
            </w:tcBorders>
            <w:shd w:val="clear" w:color="auto" w:fill="auto"/>
            <w:vAlign w:val="center"/>
          </w:tcPr>
          <w:p w14:paraId="00FF0F6F" w14:textId="77777777" w:rsidR="002D308E" w:rsidRDefault="006E01CE">
            <w:pPr>
              <w:spacing w:after="0" w:line="240" w:lineRule="auto"/>
              <w:rPr>
                <w:rFonts w:ascii="Arial" w:hAnsi="Arial" w:cs="Arial"/>
                <w:color w:val="000000"/>
              </w:rPr>
            </w:pPr>
            <w:r>
              <w:rPr>
                <w:rFonts w:ascii="Arial" w:hAnsi="Arial" w:cs="Arial"/>
                <w:color w:val="000000"/>
              </w:rPr>
              <w:t>2022</w:t>
            </w:r>
          </w:p>
        </w:tc>
      </w:tr>
      <w:tr w:rsidR="002D308E" w14:paraId="267AF946" w14:textId="77777777" w:rsidTr="006E01CE">
        <w:tc>
          <w:tcPr>
            <w:tcW w:w="2303" w:type="dxa"/>
            <w:tcBorders>
              <w:top w:val="single" w:sz="4" w:space="0" w:color="F86328"/>
              <w:left w:val="single" w:sz="4" w:space="0" w:color="F86328"/>
              <w:bottom w:val="single" w:sz="4" w:space="0" w:color="F86328"/>
              <w:right w:val="single" w:sz="4" w:space="0" w:color="F86328"/>
            </w:tcBorders>
            <w:shd w:val="clear" w:color="auto" w:fill="auto"/>
            <w:vAlign w:val="center"/>
          </w:tcPr>
          <w:p w14:paraId="14714D0C" w14:textId="77777777" w:rsidR="002D308E" w:rsidRDefault="00BF023F">
            <w:pPr>
              <w:spacing w:after="0" w:line="240" w:lineRule="auto"/>
              <w:rPr>
                <w:rFonts w:ascii="Arial" w:hAnsi="Arial" w:cs="Arial"/>
                <w:color w:val="000000"/>
              </w:rPr>
            </w:pPr>
            <w:r>
              <w:rPr>
                <w:rFonts w:ascii="Arial" w:hAnsi="Arial" w:cs="Arial"/>
                <w:color w:val="000000"/>
              </w:rPr>
              <w:t xml:space="preserve">Algemeen lid </w:t>
            </w:r>
          </w:p>
        </w:tc>
        <w:tc>
          <w:tcPr>
            <w:tcW w:w="2302" w:type="dxa"/>
            <w:tcBorders>
              <w:top w:val="single" w:sz="4" w:space="0" w:color="F86328"/>
              <w:left w:val="single" w:sz="4" w:space="0" w:color="F86328"/>
              <w:bottom w:val="single" w:sz="4" w:space="0" w:color="F86328"/>
              <w:right w:val="single" w:sz="4" w:space="0" w:color="F86328"/>
            </w:tcBorders>
            <w:shd w:val="clear" w:color="auto" w:fill="auto"/>
            <w:vAlign w:val="center"/>
          </w:tcPr>
          <w:p w14:paraId="59A59109" w14:textId="77777777" w:rsidR="002D308E" w:rsidRDefault="00BF023F">
            <w:pPr>
              <w:spacing w:after="0" w:line="240" w:lineRule="auto"/>
              <w:rPr>
                <w:rFonts w:ascii="Arial" w:hAnsi="Arial" w:cs="Arial"/>
                <w:color w:val="000000"/>
              </w:rPr>
            </w:pPr>
            <w:r>
              <w:rPr>
                <w:rFonts w:ascii="Arial" w:hAnsi="Arial" w:cs="Arial"/>
                <w:color w:val="000000"/>
              </w:rPr>
              <w:t>Vacant</w:t>
            </w:r>
          </w:p>
        </w:tc>
        <w:tc>
          <w:tcPr>
            <w:tcW w:w="2302" w:type="dxa"/>
            <w:tcBorders>
              <w:top w:val="single" w:sz="4" w:space="0" w:color="F86328"/>
              <w:left w:val="single" w:sz="4" w:space="0" w:color="F86328"/>
              <w:bottom w:val="single" w:sz="4" w:space="0" w:color="F86328"/>
              <w:right w:val="single" w:sz="4" w:space="0" w:color="F86328"/>
            </w:tcBorders>
            <w:shd w:val="clear" w:color="auto" w:fill="auto"/>
            <w:vAlign w:val="center"/>
          </w:tcPr>
          <w:p w14:paraId="3FB9F1A4" w14:textId="77777777" w:rsidR="002D308E" w:rsidRDefault="00BF023F">
            <w:pPr>
              <w:spacing w:after="0" w:line="240" w:lineRule="auto"/>
              <w:rPr>
                <w:rFonts w:ascii="Arial" w:hAnsi="Arial" w:cs="Arial"/>
                <w:color w:val="000000"/>
              </w:rPr>
            </w:pPr>
            <w:proofErr w:type="spellStart"/>
            <w:proofErr w:type="gramStart"/>
            <w:r>
              <w:rPr>
                <w:rFonts w:ascii="Arial" w:hAnsi="Arial" w:cs="Arial"/>
                <w:color w:val="000000"/>
              </w:rPr>
              <w:t>xxxx</w:t>
            </w:r>
            <w:proofErr w:type="spellEnd"/>
            <w:proofErr w:type="gramEnd"/>
          </w:p>
        </w:tc>
        <w:tc>
          <w:tcPr>
            <w:tcW w:w="2302" w:type="dxa"/>
            <w:tcBorders>
              <w:top w:val="single" w:sz="4" w:space="0" w:color="F86328"/>
              <w:left w:val="single" w:sz="4" w:space="0" w:color="F86328"/>
              <w:bottom w:val="single" w:sz="4" w:space="0" w:color="F86328"/>
              <w:right w:val="single" w:sz="4" w:space="0" w:color="F86328"/>
            </w:tcBorders>
            <w:shd w:val="clear" w:color="auto" w:fill="auto"/>
            <w:vAlign w:val="center"/>
          </w:tcPr>
          <w:p w14:paraId="5B780595" w14:textId="77777777" w:rsidR="002D308E" w:rsidRDefault="006E01CE">
            <w:pPr>
              <w:spacing w:after="0" w:line="240" w:lineRule="auto"/>
              <w:rPr>
                <w:rFonts w:ascii="Arial" w:hAnsi="Arial" w:cs="Arial"/>
                <w:color w:val="000000"/>
              </w:rPr>
            </w:pPr>
            <w:r>
              <w:rPr>
                <w:rFonts w:ascii="Arial" w:hAnsi="Arial" w:cs="Arial"/>
                <w:color w:val="000000"/>
              </w:rPr>
              <w:t>2022</w:t>
            </w:r>
          </w:p>
        </w:tc>
      </w:tr>
      <w:tr w:rsidR="002D308E" w14:paraId="16AC43C9" w14:textId="77777777" w:rsidTr="006E01CE">
        <w:tc>
          <w:tcPr>
            <w:tcW w:w="2303" w:type="dxa"/>
            <w:tcBorders>
              <w:top w:val="single" w:sz="4" w:space="0" w:color="F86328"/>
              <w:left w:val="single" w:sz="4" w:space="0" w:color="F86328"/>
              <w:bottom w:val="single" w:sz="4" w:space="0" w:color="F86328"/>
              <w:right w:val="single" w:sz="4" w:space="0" w:color="F86328"/>
            </w:tcBorders>
            <w:shd w:val="clear" w:color="auto" w:fill="auto"/>
            <w:vAlign w:val="center"/>
          </w:tcPr>
          <w:p w14:paraId="56B9CB98" w14:textId="77777777" w:rsidR="002D308E" w:rsidRDefault="00BF023F">
            <w:pPr>
              <w:spacing w:after="0" w:line="240" w:lineRule="auto"/>
              <w:rPr>
                <w:rFonts w:ascii="Arial" w:hAnsi="Arial" w:cs="Arial"/>
                <w:color w:val="000000"/>
              </w:rPr>
            </w:pPr>
            <w:r>
              <w:rPr>
                <w:rFonts w:ascii="Arial" w:hAnsi="Arial" w:cs="Arial"/>
                <w:color w:val="000000"/>
              </w:rPr>
              <w:t xml:space="preserve">Algemeen lid   </w:t>
            </w:r>
          </w:p>
        </w:tc>
        <w:tc>
          <w:tcPr>
            <w:tcW w:w="2302" w:type="dxa"/>
            <w:tcBorders>
              <w:top w:val="single" w:sz="4" w:space="0" w:color="F86328"/>
              <w:left w:val="single" w:sz="4" w:space="0" w:color="F86328"/>
              <w:bottom w:val="single" w:sz="4" w:space="0" w:color="F86328"/>
              <w:right w:val="single" w:sz="4" w:space="0" w:color="F86328"/>
            </w:tcBorders>
            <w:shd w:val="clear" w:color="auto" w:fill="auto"/>
            <w:vAlign w:val="center"/>
          </w:tcPr>
          <w:p w14:paraId="30C465E7" w14:textId="77777777" w:rsidR="002D308E" w:rsidRDefault="00BF023F">
            <w:pPr>
              <w:spacing w:after="0" w:line="240" w:lineRule="auto"/>
              <w:rPr>
                <w:rFonts w:ascii="Arial" w:hAnsi="Arial" w:cs="Arial"/>
                <w:color w:val="000000"/>
              </w:rPr>
            </w:pPr>
            <w:r>
              <w:rPr>
                <w:rFonts w:ascii="Arial" w:hAnsi="Arial" w:cs="Arial"/>
                <w:color w:val="000000"/>
              </w:rPr>
              <w:t xml:space="preserve">Vacant   </w:t>
            </w:r>
          </w:p>
        </w:tc>
        <w:tc>
          <w:tcPr>
            <w:tcW w:w="2302" w:type="dxa"/>
            <w:tcBorders>
              <w:top w:val="single" w:sz="4" w:space="0" w:color="F86328"/>
              <w:left w:val="single" w:sz="4" w:space="0" w:color="F86328"/>
              <w:bottom w:val="single" w:sz="4" w:space="0" w:color="F86328"/>
              <w:right w:val="single" w:sz="4" w:space="0" w:color="F86328"/>
            </w:tcBorders>
            <w:shd w:val="clear" w:color="auto" w:fill="auto"/>
            <w:vAlign w:val="center"/>
          </w:tcPr>
          <w:p w14:paraId="79862708" w14:textId="77777777" w:rsidR="002D308E" w:rsidRDefault="00BF023F">
            <w:pPr>
              <w:spacing w:after="0" w:line="240" w:lineRule="auto"/>
              <w:rPr>
                <w:rFonts w:ascii="Arial" w:hAnsi="Arial" w:cs="Arial"/>
                <w:color w:val="000000"/>
              </w:rPr>
            </w:pPr>
            <w:proofErr w:type="spellStart"/>
            <w:proofErr w:type="gramStart"/>
            <w:r>
              <w:rPr>
                <w:rFonts w:ascii="Arial" w:hAnsi="Arial" w:cs="Arial"/>
                <w:color w:val="000000"/>
              </w:rPr>
              <w:t>xxxx</w:t>
            </w:r>
            <w:proofErr w:type="spellEnd"/>
            <w:proofErr w:type="gramEnd"/>
          </w:p>
        </w:tc>
        <w:tc>
          <w:tcPr>
            <w:tcW w:w="2302" w:type="dxa"/>
            <w:tcBorders>
              <w:top w:val="single" w:sz="4" w:space="0" w:color="F86328"/>
              <w:left w:val="single" w:sz="4" w:space="0" w:color="F86328"/>
              <w:bottom w:val="single" w:sz="4" w:space="0" w:color="F86328"/>
              <w:right w:val="single" w:sz="4" w:space="0" w:color="F86328"/>
            </w:tcBorders>
            <w:shd w:val="clear" w:color="auto" w:fill="auto"/>
            <w:vAlign w:val="center"/>
          </w:tcPr>
          <w:p w14:paraId="2A944F20" w14:textId="77777777" w:rsidR="002D308E" w:rsidRDefault="006E01CE">
            <w:pPr>
              <w:spacing w:after="0" w:line="240" w:lineRule="auto"/>
              <w:rPr>
                <w:rFonts w:ascii="Arial" w:hAnsi="Arial" w:cs="Arial"/>
                <w:color w:val="000000"/>
              </w:rPr>
            </w:pPr>
            <w:r>
              <w:rPr>
                <w:rFonts w:ascii="Arial" w:hAnsi="Arial" w:cs="Arial"/>
                <w:color w:val="000000"/>
              </w:rPr>
              <w:t>2022</w:t>
            </w:r>
          </w:p>
        </w:tc>
      </w:tr>
    </w:tbl>
    <w:p w14:paraId="69B14298" w14:textId="77777777" w:rsidR="002D308E" w:rsidRDefault="002D308E">
      <w:pPr>
        <w:spacing w:after="0" w:line="240" w:lineRule="auto"/>
        <w:rPr>
          <w:rFonts w:ascii="Arial" w:eastAsia="Times New Roman" w:hAnsi="Arial" w:cs="Arial"/>
          <w:b/>
          <w:bCs/>
          <w:color w:val="000000"/>
          <w:lang w:eastAsia="nl-NL"/>
        </w:rPr>
      </w:pPr>
    </w:p>
    <w:p w14:paraId="5054B37C" w14:textId="77777777" w:rsidR="002D308E" w:rsidRDefault="00BF023F">
      <w:pPr>
        <w:spacing w:after="0" w:line="240" w:lineRule="auto"/>
        <w:rPr>
          <w:rFonts w:ascii="Arial" w:eastAsia="Times New Roman" w:hAnsi="Arial" w:cs="Arial"/>
          <w:lang w:eastAsia="nl-NL"/>
        </w:rPr>
      </w:pPr>
      <w:r>
        <w:rPr>
          <w:rFonts w:ascii="Arial" w:eastAsia="Times New Roman" w:hAnsi="Arial" w:cs="Arial"/>
          <w:b/>
          <w:bCs/>
          <w:color w:val="000000"/>
          <w:lang w:eastAsia="nl-NL"/>
        </w:rPr>
        <w:t>Kascontrolecommissie:</w:t>
      </w:r>
    </w:p>
    <w:p w14:paraId="5C7675F6" w14:textId="77777777" w:rsidR="002D308E" w:rsidRDefault="006E01CE">
      <w:pPr>
        <w:spacing w:after="0" w:line="240" w:lineRule="auto"/>
        <w:rPr>
          <w:rFonts w:ascii="Arial" w:eastAsia="Times New Roman" w:hAnsi="Arial" w:cs="Arial"/>
          <w:lang w:eastAsia="nl-NL"/>
        </w:rPr>
      </w:pPr>
      <w:r>
        <w:rPr>
          <w:rFonts w:ascii="Arial" w:eastAsia="Times New Roman" w:hAnsi="Arial" w:cs="Arial"/>
          <w:color w:val="000000"/>
          <w:lang w:eastAsia="nl-NL"/>
        </w:rPr>
        <w:t>Voorzitter</w:t>
      </w:r>
      <w:r>
        <w:rPr>
          <w:rFonts w:ascii="Arial" w:eastAsia="Times New Roman" w:hAnsi="Arial" w:cs="Arial"/>
          <w:color w:val="000000"/>
          <w:lang w:eastAsia="nl-NL"/>
        </w:rPr>
        <w:tab/>
      </w:r>
      <w:r>
        <w:rPr>
          <w:rFonts w:ascii="Arial" w:eastAsia="Times New Roman" w:hAnsi="Arial" w:cs="Arial"/>
          <w:color w:val="000000"/>
          <w:lang w:eastAsia="nl-NL"/>
        </w:rPr>
        <w:tab/>
        <w:t>Piet Blokker</w:t>
      </w:r>
    </w:p>
    <w:p w14:paraId="47983702" w14:textId="77777777" w:rsidR="002D308E" w:rsidRDefault="006E01CE">
      <w:pPr>
        <w:spacing w:after="0" w:line="240" w:lineRule="auto"/>
        <w:rPr>
          <w:rFonts w:ascii="Arial" w:eastAsia="Times New Roman" w:hAnsi="Arial" w:cs="Arial"/>
          <w:lang w:eastAsia="nl-NL"/>
        </w:rPr>
      </w:pPr>
      <w:r>
        <w:rPr>
          <w:rFonts w:ascii="Arial" w:eastAsia="Times New Roman" w:hAnsi="Arial" w:cs="Arial"/>
          <w:color w:val="000000"/>
          <w:lang w:eastAsia="nl-NL"/>
        </w:rPr>
        <w:t>Algemeen lid</w:t>
      </w:r>
      <w:r>
        <w:rPr>
          <w:rFonts w:ascii="Arial" w:eastAsia="Times New Roman" w:hAnsi="Arial" w:cs="Arial"/>
          <w:color w:val="000000"/>
          <w:lang w:eastAsia="nl-NL"/>
        </w:rPr>
        <w:tab/>
      </w:r>
      <w:r>
        <w:rPr>
          <w:rFonts w:ascii="Arial" w:eastAsia="Times New Roman" w:hAnsi="Arial" w:cs="Arial"/>
          <w:color w:val="000000"/>
          <w:lang w:eastAsia="nl-NL"/>
        </w:rPr>
        <w:tab/>
        <w:t>Fons Mok</w:t>
      </w:r>
    </w:p>
    <w:p w14:paraId="35831CFF" w14:textId="77777777" w:rsidR="002D308E" w:rsidRDefault="006E01CE">
      <w:pPr>
        <w:spacing w:after="0" w:line="240" w:lineRule="auto"/>
        <w:rPr>
          <w:rFonts w:ascii="Arial" w:eastAsia="Times New Roman" w:hAnsi="Arial" w:cs="Arial"/>
          <w:lang w:eastAsia="nl-NL"/>
        </w:rPr>
      </w:pPr>
      <w:r>
        <w:rPr>
          <w:rFonts w:ascii="Arial" w:eastAsia="Times New Roman" w:hAnsi="Arial" w:cs="Arial"/>
          <w:color w:val="000000"/>
          <w:lang w:eastAsia="nl-NL"/>
        </w:rPr>
        <w:t>Reserve</w:t>
      </w:r>
      <w:r>
        <w:rPr>
          <w:rFonts w:ascii="Arial" w:eastAsia="Times New Roman" w:hAnsi="Arial" w:cs="Arial"/>
          <w:color w:val="000000"/>
          <w:lang w:eastAsia="nl-NL"/>
        </w:rPr>
        <w:tab/>
      </w:r>
      <w:r>
        <w:rPr>
          <w:rFonts w:ascii="Arial" w:eastAsia="Times New Roman" w:hAnsi="Arial" w:cs="Arial"/>
          <w:color w:val="000000"/>
          <w:lang w:eastAsia="nl-NL"/>
        </w:rPr>
        <w:tab/>
      </w:r>
      <w:proofErr w:type="spellStart"/>
      <w:r>
        <w:rPr>
          <w:rFonts w:ascii="Arial" w:eastAsia="Times New Roman" w:hAnsi="Arial" w:cs="Arial"/>
          <w:color w:val="000000"/>
          <w:lang w:eastAsia="nl-NL"/>
        </w:rPr>
        <w:t>Peke</w:t>
      </w:r>
      <w:proofErr w:type="spellEnd"/>
      <w:r>
        <w:rPr>
          <w:rFonts w:ascii="Arial" w:eastAsia="Times New Roman" w:hAnsi="Arial" w:cs="Arial"/>
          <w:color w:val="000000"/>
          <w:lang w:eastAsia="nl-NL"/>
        </w:rPr>
        <w:t xml:space="preserve"> de Vries</w:t>
      </w:r>
    </w:p>
    <w:p w14:paraId="01FC313E" w14:textId="77777777" w:rsidR="002D308E" w:rsidRDefault="002D308E">
      <w:pPr>
        <w:spacing w:after="0" w:line="240" w:lineRule="auto"/>
        <w:rPr>
          <w:rFonts w:ascii="Arial" w:eastAsia="Times New Roman" w:hAnsi="Arial" w:cs="Arial"/>
          <w:lang w:eastAsia="nl-NL"/>
        </w:rPr>
      </w:pPr>
    </w:p>
    <w:p w14:paraId="42F9B964" w14:textId="77777777" w:rsidR="002D308E" w:rsidRDefault="00BF023F">
      <w:pPr>
        <w:spacing w:after="0" w:line="240" w:lineRule="auto"/>
        <w:rPr>
          <w:rFonts w:ascii="Arial" w:eastAsia="Times New Roman" w:hAnsi="Arial" w:cs="Arial"/>
          <w:lang w:eastAsia="nl-NL"/>
        </w:rPr>
      </w:pPr>
      <w:r>
        <w:rPr>
          <w:rFonts w:ascii="Arial" w:eastAsia="Times New Roman" w:hAnsi="Arial" w:cs="Arial"/>
          <w:b/>
          <w:bCs/>
          <w:color w:val="000000"/>
          <w:lang w:eastAsia="nl-NL"/>
        </w:rPr>
        <w:t>Ereleden:</w:t>
      </w:r>
      <w:r>
        <w:rPr>
          <w:rFonts w:ascii="Arial" w:eastAsia="Times New Roman" w:hAnsi="Arial" w:cs="Arial"/>
          <w:color w:val="000000"/>
          <w:lang w:eastAsia="nl-NL"/>
        </w:rPr>
        <w:t xml:space="preserve">        </w:t>
      </w:r>
    </w:p>
    <w:p w14:paraId="014A0F12" w14:textId="503EE3E1" w:rsidR="002D308E" w:rsidRDefault="00BF023F">
      <w:pPr>
        <w:spacing w:after="0" w:line="240" w:lineRule="auto"/>
        <w:rPr>
          <w:rFonts w:ascii="Arial" w:eastAsia="Times New Roman" w:hAnsi="Arial" w:cs="Arial"/>
          <w:lang w:eastAsia="nl-NL"/>
        </w:rPr>
      </w:pPr>
      <w:r>
        <w:rPr>
          <w:rFonts w:ascii="Arial" w:eastAsia="Times New Roman" w:hAnsi="Arial" w:cs="Arial"/>
          <w:color w:val="000000"/>
          <w:lang w:eastAsia="nl-NL"/>
        </w:rPr>
        <w:t xml:space="preserve">Leendert Logger </w:t>
      </w:r>
      <w:r>
        <w:rPr>
          <w:rFonts w:ascii="Arial" w:eastAsia="Times New Roman" w:hAnsi="Arial" w:cs="Arial"/>
          <w:color w:val="000000"/>
          <w:shd w:val="clear" w:color="auto" w:fill="FFFFFF"/>
          <w:lang w:eastAsia="nl-NL"/>
        </w:rPr>
        <w:t>(†</w:t>
      </w:r>
      <w:r w:rsidR="00DD725E">
        <w:rPr>
          <w:rFonts w:ascii="Arial" w:eastAsia="Times New Roman" w:hAnsi="Arial" w:cs="Arial"/>
          <w:color w:val="000000"/>
          <w:shd w:val="clear" w:color="auto" w:fill="FFFFFF"/>
          <w:lang w:eastAsia="nl-NL"/>
        </w:rPr>
        <w:t>)</w:t>
      </w:r>
      <w:r>
        <w:rPr>
          <w:rFonts w:ascii="Arial" w:eastAsia="Times New Roman" w:hAnsi="Arial" w:cs="Arial"/>
          <w:color w:val="000000"/>
          <w:lang w:eastAsia="nl-NL"/>
        </w:rPr>
        <w:tab/>
      </w:r>
      <w:r>
        <w:rPr>
          <w:rFonts w:ascii="Arial" w:eastAsia="Times New Roman" w:hAnsi="Arial" w:cs="Arial"/>
          <w:color w:val="000000"/>
          <w:lang w:eastAsia="nl-NL"/>
        </w:rPr>
        <w:tab/>
        <w:t>Tini Botman</w:t>
      </w:r>
      <w:r>
        <w:rPr>
          <w:rFonts w:ascii="Arial" w:eastAsia="Times New Roman" w:hAnsi="Arial" w:cs="Arial"/>
          <w:color w:val="000000"/>
          <w:lang w:eastAsia="nl-NL"/>
        </w:rPr>
        <w:tab/>
      </w:r>
      <w:r>
        <w:rPr>
          <w:rFonts w:ascii="Arial" w:eastAsia="Times New Roman" w:hAnsi="Arial" w:cs="Arial"/>
          <w:color w:val="000000"/>
          <w:lang w:eastAsia="nl-NL"/>
        </w:rPr>
        <w:tab/>
      </w:r>
      <w:r>
        <w:rPr>
          <w:rFonts w:ascii="Arial" w:eastAsia="Times New Roman" w:hAnsi="Arial" w:cs="Arial"/>
          <w:color w:val="000000"/>
          <w:lang w:eastAsia="nl-NL"/>
        </w:rPr>
        <w:tab/>
        <w:t>René Appelman</w:t>
      </w:r>
      <w:r w:rsidR="00DD725E">
        <w:rPr>
          <w:rFonts w:ascii="Arial" w:eastAsia="Times New Roman" w:hAnsi="Arial" w:cs="Arial"/>
          <w:color w:val="000000"/>
          <w:lang w:eastAsia="nl-NL"/>
        </w:rPr>
        <w:t xml:space="preserve"> </w:t>
      </w:r>
      <w:r>
        <w:rPr>
          <w:rFonts w:ascii="Arial" w:eastAsia="Times New Roman" w:hAnsi="Arial" w:cs="Arial"/>
          <w:color w:val="000000"/>
          <w:shd w:val="clear" w:color="auto" w:fill="FFFFFF"/>
          <w:lang w:eastAsia="nl-NL"/>
        </w:rPr>
        <w:t>(†)</w:t>
      </w:r>
    </w:p>
    <w:p w14:paraId="1130D293" w14:textId="445F0593" w:rsidR="002D308E" w:rsidRDefault="00BF023F">
      <w:pPr>
        <w:spacing w:after="0" w:line="240" w:lineRule="auto"/>
        <w:rPr>
          <w:rFonts w:ascii="Arial" w:eastAsia="Times New Roman" w:hAnsi="Arial" w:cs="Arial"/>
          <w:lang w:eastAsia="nl-NL"/>
        </w:rPr>
      </w:pPr>
      <w:r>
        <w:rPr>
          <w:rFonts w:ascii="Arial" w:eastAsia="Times New Roman" w:hAnsi="Arial" w:cs="Arial"/>
          <w:color w:val="000000"/>
          <w:lang w:eastAsia="nl-NL"/>
        </w:rPr>
        <w:t xml:space="preserve">Klaas </w:t>
      </w:r>
      <w:proofErr w:type="spellStart"/>
      <w:r>
        <w:rPr>
          <w:rFonts w:ascii="Arial" w:eastAsia="Times New Roman" w:hAnsi="Arial" w:cs="Arial"/>
          <w:color w:val="000000"/>
          <w:lang w:eastAsia="nl-NL"/>
        </w:rPr>
        <w:t>Veul</w:t>
      </w:r>
      <w:proofErr w:type="spellEnd"/>
      <w:r>
        <w:rPr>
          <w:rFonts w:ascii="Arial" w:eastAsia="Times New Roman" w:hAnsi="Arial" w:cs="Arial"/>
          <w:color w:val="000000"/>
          <w:lang w:eastAsia="nl-NL"/>
        </w:rPr>
        <w:t xml:space="preserve"> </w:t>
      </w:r>
      <w:r>
        <w:rPr>
          <w:rFonts w:ascii="Arial" w:eastAsia="Times New Roman" w:hAnsi="Arial" w:cs="Arial"/>
          <w:color w:val="000000"/>
          <w:shd w:val="clear" w:color="auto" w:fill="FFFFFF"/>
          <w:lang w:eastAsia="nl-NL"/>
        </w:rPr>
        <w:t>(†)</w:t>
      </w:r>
      <w:r>
        <w:rPr>
          <w:rFonts w:ascii="Arial" w:eastAsia="Times New Roman" w:hAnsi="Arial" w:cs="Arial"/>
          <w:color w:val="000000"/>
          <w:shd w:val="clear" w:color="auto" w:fill="FFFFFF"/>
          <w:lang w:eastAsia="nl-NL"/>
        </w:rPr>
        <w:tab/>
      </w:r>
      <w:r>
        <w:rPr>
          <w:rFonts w:ascii="Arial" w:eastAsia="Times New Roman" w:hAnsi="Arial" w:cs="Arial"/>
          <w:color w:val="000000"/>
          <w:shd w:val="clear" w:color="auto" w:fill="FFFFFF"/>
          <w:lang w:eastAsia="nl-NL"/>
        </w:rPr>
        <w:tab/>
      </w:r>
      <w:r w:rsidR="00DD725E">
        <w:rPr>
          <w:rFonts w:ascii="Arial" w:eastAsia="Times New Roman" w:hAnsi="Arial" w:cs="Arial"/>
          <w:color w:val="000000"/>
          <w:shd w:val="clear" w:color="auto" w:fill="FFFFFF"/>
          <w:lang w:eastAsia="nl-NL"/>
        </w:rPr>
        <w:tab/>
      </w:r>
      <w:r>
        <w:rPr>
          <w:rFonts w:ascii="Arial" w:eastAsia="Times New Roman" w:hAnsi="Arial" w:cs="Arial"/>
          <w:color w:val="000000"/>
          <w:lang w:eastAsia="nl-NL"/>
        </w:rPr>
        <w:t xml:space="preserve">Nico </w:t>
      </w:r>
      <w:proofErr w:type="spellStart"/>
      <w:r>
        <w:rPr>
          <w:rFonts w:ascii="Arial" w:eastAsia="Times New Roman" w:hAnsi="Arial" w:cs="Arial"/>
          <w:color w:val="000000"/>
          <w:lang w:eastAsia="nl-NL"/>
        </w:rPr>
        <w:t>Grent</w:t>
      </w:r>
      <w:proofErr w:type="spellEnd"/>
      <w:r>
        <w:rPr>
          <w:rFonts w:ascii="Arial" w:eastAsia="Times New Roman" w:hAnsi="Arial" w:cs="Arial"/>
          <w:color w:val="000000"/>
          <w:lang w:eastAsia="nl-NL"/>
        </w:rPr>
        <w:tab/>
      </w:r>
      <w:r>
        <w:rPr>
          <w:rFonts w:ascii="Arial" w:eastAsia="Times New Roman" w:hAnsi="Arial" w:cs="Arial"/>
          <w:color w:val="000000"/>
          <w:lang w:eastAsia="nl-NL"/>
        </w:rPr>
        <w:tab/>
      </w:r>
      <w:r>
        <w:rPr>
          <w:rFonts w:ascii="Arial" w:eastAsia="Times New Roman" w:hAnsi="Arial" w:cs="Arial"/>
          <w:color w:val="000000"/>
          <w:lang w:eastAsia="nl-NL"/>
        </w:rPr>
        <w:tab/>
        <w:t>Eugène Appelman</w:t>
      </w:r>
    </w:p>
    <w:p w14:paraId="190B0B40" w14:textId="51BF8739" w:rsidR="002D308E" w:rsidRDefault="00BF023F">
      <w:pPr>
        <w:spacing w:after="0" w:line="240" w:lineRule="auto"/>
        <w:rPr>
          <w:rFonts w:ascii="Arial" w:eastAsia="Times New Roman" w:hAnsi="Arial" w:cs="Arial"/>
          <w:lang w:eastAsia="nl-NL"/>
        </w:rPr>
      </w:pPr>
      <w:r>
        <w:rPr>
          <w:rFonts w:ascii="Arial" w:eastAsia="Times New Roman" w:hAnsi="Arial" w:cs="Arial"/>
          <w:color w:val="000000"/>
          <w:lang w:eastAsia="nl-NL"/>
        </w:rPr>
        <w:t>Arie Rood</w:t>
      </w:r>
      <w:r w:rsidR="00DD725E">
        <w:rPr>
          <w:rFonts w:ascii="Arial" w:eastAsia="Times New Roman" w:hAnsi="Arial" w:cs="Arial"/>
          <w:color w:val="000000"/>
          <w:lang w:eastAsia="nl-NL"/>
        </w:rPr>
        <w:t xml:space="preserve"> </w:t>
      </w:r>
      <w:r>
        <w:rPr>
          <w:rFonts w:ascii="Arial" w:eastAsia="Times New Roman" w:hAnsi="Arial" w:cs="Arial"/>
          <w:color w:val="000000"/>
          <w:shd w:val="clear" w:color="auto" w:fill="FFFFFF"/>
          <w:lang w:eastAsia="nl-NL"/>
        </w:rPr>
        <w:t>(†)</w:t>
      </w:r>
      <w:r>
        <w:rPr>
          <w:rFonts w:ascii="Arial" w:eastAsia="Times New Roman" w:hAnsi="Arial" w:cs="Arial"/>
          <w:color w:val="000000"/>
          <w:shd w:val="clear" w:color="auto" w:fill="FFFFFF"/>
          <w:lang w:eastAsia="nl-NL"/>
        </w:rPr>
        <w:tab/>
      </w:r>
      <w:r>
        <w:rPr>
          <w:rFonts w:ascii="Arial" w:eastAsia="Times New Roman" w:hAnsi="Arial" w:cs="Arial"/>
          <w:color w:val="000000"/>
          <w:shd w:val="clear" w:color="auto" w:fill="FFFFFF"/>
          <w:lang w:eastAsia="nl-NL"/>
        </w:rPr>
        <w:tab/>
      </w:r>
      <w:r>
        <w:rPr>
          <w:rFonts w:ascii="Arial" w:eastAsia="Times New Roman" w:hAnsi="Arial" w:cs="Arial"/>
          <w:color w:val="000000"/>
          <w:shd w:val="clear" w:color="auto" w:fill="FFFFFF"/>
          <w:lang w:eastAsia="nl-NL"/>
        </w:rPr>
        <w:tab/>
      </w:r>
      <w:r>
        <w:rPr>
          <w:rFonts w:ascii="Arial" w:eastAsia="Times New Roman" w:hAnsi="Arial" w:cs="Arial"/>
          <w:color w:val="000000"/>
          <w:lang w:eastAsia="nl-NL"/>
        </w:rPr>
        <w:t xml:space="preserve">Henk Knol </w:t>
      </w:r>
      <w:r>
        <w:rPr>
          <w:rFonts w:ascii="Arial" w:eastAsia="Times New Roman" w:hAnsi="Arial" w:cs="Arial"/>
          <w:color w:val="000000"/>
          <w:shd w:val="clear" w:color="auto" w:fill="FFFFFF"/>
          <w:lang w:eastAsia="nl-NL"/>
        </w:rPr>
        <w:t>(†)</w:t>
      </w:r>
      <w:r>
        <w:rPr>
          <w:rFonts w:ascii="Arial" w:eastAsia="Times New Roman" w:hAnsi="Arial" w:cs="Arial"/>
          <w:color w:val="000000"/>
          <w:lang w:eastAsia="nl-NL"/>
        </w:rPr>
        <w:tab/>
      </w:r>
      <w:r>
        <w:rPr>
          <w:rFonts w:ascii="Arial" w:eastAsia="Times New Roman" w:hAnsi="Arial" w:cs="Arial"/>
          <w:color w:val="000000"/>
          <w:lang w:eastAsia="nl-NL"/>
        </w:rPr>
        <w:tab/>
      </w:r>
      <w:r w:rsidR="00DD725E">
        <w:rPr>
          <w:rFonts w:ascii="Arial" w:eastAsia="Times New Roman" w:hAnsi="Arial" w:cs="Arial"/>
          <w:color w:val="000000"/>
          <w:lang w:eastAsia="nl-NL"/>
        </w:rPr>
        <w:tab/>
      </w:r>
      <w:r>
        <w:rPr>
          <w:rFonts w:ascii="Arial" w:eastAsia="Times New Roman" w:hAnsi="Arial" w:cs="Arial"/>
          <w:color w:val="000000"/>
          <w:lang w:eastAsia="nl-NL"/>
        </w:rPr>
        <w:t xml:space="preserve">Martin </w:t>
      </w:r>
      <w:proofErr w:type="spellStart"/>
      <w:r>
        <w:rPr>
          <w:rFonts w:ascii="Arial" w:eastAsia="Times New Roman" w:hAnsi="Arial" w:cs="Arial"/>
          <w:color w:val="000000"/>
          <w:lang w:eastAsia="nl-NL"/>
        </w:rPr>
        <w:t>Vleerlaag</w:t>
      </w:r>
      <w:proofErr w:type="spellEnd"/>
      <w:r>
        <w:rPr>
          <w:rFonts w:ascii="Arial" w:eastAsia="Times New Roman" w:hAnsi="Arial" w:cs="Arial"/>
          <w:color w:val="000000"/>
          <w:lang w:eastAsia="nl-NL"/>
        </w:rPr>
        <w:t xml:space="preserve"> </w:t>
      </w:r>
      <w:r>
        <w:rPr>
          <w:rFonts w:ascii="Arial" w:eastAsia="Times New Roman" w:hAnsi="Arial" w:cs="Arial"/>
          <w:color w:val="000000"/>
          <w:shd w:val="clear" w:color="auto" w:fill="FFFFFF"/>
          <w:lang w:eastAsia="nl-NL"/>
        </w:rPr>
        <w:t>(†)</w:t>
      </w:r>
    </w:p>
    <w:p w14:paraId="57BB5DEB" w14:textId="77777777" w:rsidR="002D308E" w:rsidRDefault="00BF023F">
      <w:pPr>
        <w:spacing w:after="0" w:line="240" w:lineRule="auto"/>
        <w:rPr>
          <w:rFonts w:ascii="Arial" w:eastAsia="Times New Roman" w:hAnsi="Arial" w:cs="Arial"/>
          <w:color w:val="000000"/>
          <w:lang w:eastAsia="nl-NL"/>
        </w:rPr>
      </w:pPr>
      <w:proofErr w:type="spellStart"/>
      <w:r>
        <w:rPr>
          <w:rFonts w:ascii="Arial" w:eastAsia="Times New Roman" w:hAnsi="Arial" w:cs="Arial"/>
          <w:color w:val="000000"/>
          <w:lang w:eastAsia="nl-NL"/>
        </w:rPr>
        <w:t>Remmert</w:t>
      </w:r>
      <w:proofErr w:type="spellEnd"/>
      <w:r>
        <w:rPr>
          <w:rFonts w:ascii="Arial" w:eastAsia="Times New Roman" w:hAnsi="Arial" w:cs="Arial"/>
          <w:color w:val="000000"/>
          <w:lang w:eastAsia="nl-NL"/>
        </w:rPr>
        <w:t xml:space="preserve"> Koomen</w:t>
      </w:r>
      <w:r>
        <w:rPr>
          <w:rFonts w:ascii="Arial" w:eastAsia="Times New Roman" w:hAnsi="Arial" w:cs="Arial"/>
          <w:color w:val="000000"/>
          <w:lang w:eastAsia="nl-NL"/>
        </w:rPr>
        <w:tab/>
      </w:r>
      <w:r>
        <w:rPr>
          <w:rFonts w:ascii="Arial" w:eastAsia="Times New Roman" w:hAnsi="Arial" w:cs="Arial"/>
          <w:color w:val="000000"/>
          <w:lang w:eastAsia="nl-NL"/>
        </w:rPr>
        <w:tab/>
        <w:t xml:space="preserve">Rien </w:t>
      </w:r>
      <w:proofErr w:type="spellStart"/>
      <w:r>
        <w:rPr>
          <w:rFonts w:ascii="Arial" w:eastAsia="Times New Roman" w:hAnsi="Arial" w:cs="Arial"/>
          <w:color w:val="000000"/>
          <w:lang w:eastAsia="nl-NL"/>
        </w:rPr>
        <w:t>Broersen</w:t>
      </w:r>
      <w:proofErr w:type="spellEnd"/>
      <w:r>
        <w:rPr>
          <w:rFonts w:ascii="Arial" w:eastAsia="Times New Roman" w:hAnsi="Arial" w:cs="Arial"/>
          <w:color w:val="000000"/>
          <w:lang w:eastAsia="nl-NL"/>
        </w:rPr>
        <w:tab/>
      </w:r>
      <w:r>
        <w:rPr>
          <w:rFonts w:ascii="Arial" w:eastAsia="Times New Roman" w:hAnsi="Arial" w:cs="Arial"/>
          <w:color w:val="000000"/>
          <w:lang w:eastAsia="nl-NL"/>
        </w:rPr>
        <w:tab/>
      </w:r>
      <w:r>
        <w:rPr>
          <w:rFonts w:ascii="Arial" w:eastAsia="Times New Roman" w:hAnsi="Arial" w:cs="Arial"/>
          <w:color w:val="000000"/>
          <w:lang w:eastAsia="nl-NL"/>
        </w:rPr>
        <w:tab/>
        <w:t>Yvonne Haakman</w:t>
      </w:r>
    </w:p>
    <w:p w14:paraId="4A0EE363" w14:textId="77777777" w:rsidR="002D308E" w:rsidRDefault="00BF023F">
      <w:pPr>
        <w:spacing w:after="0" w:line="240" w:lineRule="auto"/>
        <w:rPr>
          <w:rFonts w:ascii="Arial" w:eastAsia="Times New Roman" w:hAnsi="Arial" w:cs="Arial"/>
          <w:lang w:eastAsia="nl-NL"/>
        </w:rPr>
      </w:pPr>
      <w:r>
        <w:rPr>
          <w:rFonts w:ascii="Arial" w:eastAsia="Times New Roman" w:hAnsi="Arial" w:cs="Arial"/>
          <w:color w:val="000000"/>
          <w:lang w:eastAsia="nl-NL"/>
        </w:rPr>
        <w:t>Piet Blokker</w:t>
      </w:r>
    </w:p>
    <w:p w14:paraId="38363B69" w14:textId="77777777" w:rsidR="002D308E" w:rsidRDefault="002D308E">
      <w:pPr>
        <w:spacing w:after="0" w:line="240" w:lineRule="auto"/>
        <w:rPr>
          <w:rFonts w:ascii="Arial" w:eastAsia="Times New Roman" w:hAnsi="Arial" w:cs="Arial"/>
          <w:lang w:eastAsia="nl-NL"/>
        </w:rPr>
      </w:pPr>
    </w:p>
    <w:p w14:paraId="1391FAF2" w14:textId="77777777" w:rsidR="002D308E" w:rsidRDefault="00BF023F">
      <w:pPr>
        <w:spacing w:after="0" w:line="240" w:lineRule="auto"/>
        <w:rPr>
          <w:rFonts w:ascii="Arial" w:eastAsia="Times New Roman" w:hAnsi="Arial" w:cs="Arial"/>
          <w:lang w:eastAsia="nl-NL"/>
        </w:rPr>
      </w:pPr>
      <w:r>
        <w:rPr>
          <w:rFonts w:ascii="Arial" w:eastAsia="Times New Roman" w:hAnsi="Arial" w:cs="Arial"/>
          <w:b/>
          <w:bCs/>
          <w:color w:val="000000"/>
          <w:lang w:eastAsia="nl-NL"/>
        </w:rPr>
        <w:t>Leden van verdienste:</w:t>
      </w:r>
    </w:p>
    <w:p w14:paraId="6254DA8C" w14:textId="77777777" w:rsidR="002D308E" w:rsidRDefault="00BF023F">
      <w:pPr>
        <w:spacing w:after="0" w:line="240" w:lineRule="auto"/>
        <w:rPr>
          <w:rFonts w:ascii="Arial" w:eastAsia="Times New Roman" w:hAnsi="Arial" w:cs="Arial"/>
          <w:lang w:eastAsia="nl-NL"/>
        </w:rPr>
      </w:pPr>
      <w:proofErr w:type="spellStart"/>
      <w:r>
        <w:rPr>
          <w:rFonts w:ascii="Arial" w:eastAsia="Times New Roman" w:hAnsi="Arial" w:cs="Arial"/>
          <w:color w:val="000000"/>
          <w:lang w:eastAsia="nl-NL"/>
        </w:rPr>
        <w:t>Obe</w:t>
      </w:r>
      <w:proofErr w:type="spellEnd"/>
      <w:r>
        <w:rPr>
          <w:rFonts w:ascii="Arial" w:eastAsia="Times New Roman" w:hAnsi="Arial" w:cs="Arial"/>
          <w:color w:val="000000"/>
          <w:lang w:eastAsia="nl-NL"/>
        </w:rPr>
        <w:t xml:space="preserve"> van der Klei</w:t>
      </w:r>
      <w:r>
        <w:rPr>
          <w:rFonts w:ascii="Arial" w:eastAsia="Times New Roman" w:hAnsi="Arial" w:cs="Arial"/>
          <w:color w:val="000000"/>
          <w:lang w:eastAsia="nl-NL"/>
        </w:rPr>
        <w:tab/>
      </w:r>
      <w:r>
        <w:rPr>
          <w:rFonts w:ascii="Arial" w:eastAsia="Times New Roman" w:hAnsi="Arial" w:cs="Arial"/>
          <w:color w:val="000000"/>
          <w:lang w:eastAsia="nl-NL"/>
        </w:rPr>
        <w:tab/>
        <w:t xml:space="preserve">Jan </w:t>
      </w:r>
      <w:proofErr w:type="spellStart"/>
      <w:r>
        <w:rPr>
          <w:rFonts w:ascii="Arial" w:eastAsia="Times New Roman" w:hAnsi="Arial" w:cs="Arial"/>
          <w:color w:val="000000"/>
          <w:lang w:eastAsia="nl-NL"/>
        </w:rPr>
        <w:t>Ettes</w:t>
      </w:r>
      <w:proofErr w:type="spellEnd"/>
      <w:r>
        <w:rPr>
          <w:rFonts w:ascii="Arial" w:eastAsia="Times New Roman" w:hAnsi="Arial" w:cs="Arial"/>
          <w:color w:val="000000"/>
          <w:lang w:eastAsia="nl-NL"/>
        </w:rPr>
        <w:tab/>
      </w:r>
      <w:r>
        <w:rPr>
          <w:rFonts w:ascii="Arial" w:eastAsia="Times New Roman" w:hAnsi="Arial" w:cs="Arial"/>
          <w:color w:val="000000"/>
          <w:lang w:eastAsia="nl-NL"/>
        </w:rPr>
        <w:tab/>
      </w:r>
      <w:r>
        <w:rPr>
          <w:rFonts w:ascii="Arial" w:eastAsia="Times New Roman" w:hAnsi="Arial" w:cs="Arial"/>
          <w:color w:val="000000"/>
          <w:lang w:eastAsia="nl-NL"/>
        </w:rPr>
        <w:tab/>
        <w:t>Ria Hauwert</w:t>
      </w:r>
    </w:p>
    <w:p w14:paraId="6C511562" w14:textId="77777777" w:rsidR="002D308E" w:rsidRDefault="00BF023F">
      <w:pPr>
        <w:spacing w:after="0" w:line="240" w:lineRule="auto"/>
        <w:rPr>
          <w:rFonts w:ascii="Arial" w:eastAsia="Times New Roman" w:hAnsi="Arial" w:cs="Arial"/>
          <w:lang w:eastAsia="nl-NL"/>
        </w:rPr>
      </w:pPr>
      <w:r>
        <w:rPr>
          <w:rFonts w:ascii="Arial" w:eastAsia="Times New Roman" w:hAnsi="Arial" w:cs="Arial"/>
          <w:color w:val="000000"/>
          <w:lang w:eastAsia="nl-NL"/>
        </w:rPr>
        <w:t>Petra Visser</w:t>
      </w:r>
      <w:r>
        <w:rPr>
          <w:rFonts w:ascii="Arial" w:eastAsia="Times New Roman" w:hAnsi="Arial" w:cs="Arial"/>
          <w:color w:val="000000"/>
          <w:lang w:eastAsia="nl-NL"/>
        </w:rPr>
        <w:tab/>
      </w:r>
      <w:r>
        <w:rPr>
          <w:rFonts w:ascii="Arial" w:eastAsia="Times New Roman" w:hAnsi="Arial" w:cs="Arial"/>
          <w:color w:val="000000"/>
          <w:lang w:eastAsia="nl-NL"/>
        </w:rPr>
        <w:tab/>
      </w:r>
      <w:r>
        <w:rPr>
          <w:rFonts w:ascii="Arial" w:eastAsia="Times New Roman" w:hAnsi="Arial" w:cs="Arial"/>
          <w:color w:val="000000"/>
          <w:lang w:eastAsia="nl-NL"/>
        </w:rPr>
        <w:tab/>
      </w:r>
      <w:proofErr w:type="spellStart"/>
      <w:r>
        <w:rPr>
          <w:rFonts w:ascii="Arial" w:eastAsia="Times New Roman" w:hAnsi="Arial" w:cs="Arial"/>
          <w:color w:val="000000"/>
          <w:lang w:eastAsia="nl-NL"/>
        </w:rPr>
        <w:t>Tames</w:t>
      </w:r>
      <w:proofErr w:type="spellEnd"/>
      <w:r>
        <w:rPr>
          <w:rFonts w:ascii="Arial" w:eastAsia="Times New Roman" w:hAnsi="Arial" w:cs="Arial"/>
          <w:color w:val="000000"/>
          <w:lang w:eastAsia="nl-NL"/>
        </w:rPr>
        <w:t xml:space="preserve"> van Zwol</w:t>
      </w:r>
      <w:r>
        <w:rPr>
          <w:rFonts w:ascii="Arial" w:eastAsia="Times New Roman" w:hAnsi="Arial" w:cs="Arial"/>
          <w:color w:val="000000"/>
          <w:lang w:eastAsia="nl-NL"/>
        </w:rPr>
        <w:tab/>
      </w:r>
      <w:r>
        <w:rPr>
          <w:rFonts w:ascii="Arial" w:eastAsia="Times New Roman" w:hAnsi="Arial" w:cs="Arial"/>
          <w:color w:val="000000"/>
          <w:lang w:eastAsia="nl-NL"/>
        </w:rPr>
        <w:tab/>
        <w:t>Jan Hauwert</w:t>
      </w:r>
    </w:p>
    <w:p w14:paraId="7DAE3959" w14:textId="77777777" w:rsidR="002D308E" w:rsidRDefault="00BF023F">
      <w:pPr>
        <w:spacing w:after="0" w:line="240" w:lineRule="auto"/>
        <w:rPr>
          <w:rFonts w:ascii="Arial" w:eastAsia="Times New Roman" w:hAnsi="Arial" w:cs="Arial"/>
          <w:lang w:eastAsia="nl-NL"/>
        </w:rPr>
      </w:pPr>
      <w:r>
        <w:rPr>
          <w:rFonts w:ascii="Arial" w:eastAsia="Times New Roman" w:hAnsi="Arial" w:cs="Arial"/>
          <w:color w:val="000000"/>
          <w:lang w:eastAsia="nl-NL"/>
        </w:rPr>
        <w:t xml:space="preserve">Bert van </w:t>
      </w:r>
      <w:proofErr w:type="spellStart"/>
      <w:r>
        <w:rPr>
          <w:rFonts w:ascii="Arial" w:eastAsia="Times New Roman" w:hAnsi="Arial" w:cs="Arial"/>
          <w:color w:val="000000"/>
          <w:lang w:eastAsia="nl-NL"/>
        </w:rPr>
        <w:t>Elswijk</w:t>
      </w:r>
      <w:proofErr w:type="spellEnd"/>
      <w:r>
        <w:rPr>
          <w:rFonts w:ascii="Arial" w:eastAsia="Times New Roman" w:hAnsi="Arial" w:cs="Arial"/>
          <w:color w:val="000000"/>
          <w:lang w:eastAsia="nl-NL"/>
        </w:rPr>
        <w:tab/>
      </w:r>
      <w:r>
        <w:rPr>
          <w:rFonts w:ascii="Arial" w:eastAsia="Times New Roman" w:hAnsi="Arial" w:cs="Arial"/>
          <w:color w:val="000000"/>
          <w:lang w:eastAsia="nl-NL"/>
        </w:rPr>
        <w:tab/>
        <w:t>Meindert Reus</w:t>
      </w:r>
      <w:r>
        <w:rPr>
          <w:rFonts w:ascii="Arial" w:eastAsia="Times New Roman" w:hAnsi="Arial" w:cs="Arial"/>
          <w:color w:val="000000"/>
          <w:lang w:eastAsia="nl-NL"/>
        </w:rPr>
        <w:tab/>
      </w:r>
      <w:r>
        <w:rPr>
          <w:rFonts w:ascii="Arial" w:eastAsia="Times New Roman" w:hAnsi="Arial" w:cs="Arial"/>
          <w:color w:val="000000"/>
          <w:lang w:eastAsia="nl-NL"/>
        </w:rPr>
        <w:tab/>
        <w:t xml:space="preserve">Jaap Visser </w:t>
      </w:r>
    </w:p>
    <w:p w14:paraId="1FDB0924" w14:textId="172DE28F" w:rsidR="002D308E" w:rsidRDefault="00BF023F">
      <w:pPr>
        <w:spacing w:after="0" w:line="240" w:lineRule="auto"/>
        <w:rPr>
          <w:rFonts w:ascii="Arial" w:eastAsia="Times New Roman" w:hAnsi="Arial" w:cs="Arial"/>
          <w:lang w:eastAsia="nl-NL"/>
        </w:rPr>
      </w:pPr>
      <w:r>
        <w:rPr>
          <w:rFonts w:ascii="Arial" w:eastAsia="Times New Roman" w:hAnsi="Arial" w:cs="Arial"/>
          <w:color w:val="000000"/>
          <w:lang w:eastAsia="nl-NL"/>
        </w:rPr>
        <w:t xml:space="preserve">Gerrit Visser </w:t>
      </w:r>
      <w:r>
        <w:rPr>
          <w:rFonts w:ascii="Arial" w:eastAsia="Times New Roman" w:hAnsi="Arial" w:cs="Arial"/>
          <w:color w:val="000000"/>
          <w:shd w:val="clear" w:color="auto" w:fill="FFFFFF"/>
          <w:lang w:eastAsia="nl-NL"/>
        </w:rPr>
        <w:t>(†)</w:t>
      </w:r>
      <w:r>
        <w:rPr>
          <w:rFonts w:ascii="Arial" w:eastAsia="Times New Roman" w:hAnsi="Arial" w:cs="Arial"/>
          <w:color w:val="000000"/>
          <w:lang w:eastAsia="nl-NL"/>
        </w:rPr>
        <w:tab/>
      </w:r>
      <w:r>
        <w:rPr>
          <w:rFonts w:ascii="Arial" w:eastAsia="Times New Roman" w:hAnsi="Arial" w:cs="Arial"/>
          <w:color w:val="000000"/>
          <w:lang w:eastAsia="nl-NL"/>
        </w:rPr>
        <w:tab/>
        <w:t xml:space="preserve">Ton </w:t>
      </w:r>
      <w:proofErr w:type="spellStart"/>
      <w:r>
        <w:rPr>
          <w:rFonts w:ascii="Arial" w:eastAsia="Times New Roman" w:hAnsi="Arial" w:cs="Arial"/>
          <w:color w:val="000000"/>
          <w:lang w:eastAsia="nl-NL"/>
        </w:rPr>
        <w:t>Sjerps</w:t>
      </w:r>
      <w:proofErr w:type="spellEnd"/>
      <w:r>
        <w:rPr>
          <w:rFonts w:ascii="Arial" w:eastAsia="Times New Roman" w:hAnsi="Arial" w:cs="Arial"/>
          <w:color w:val="000000"/>
          <w:lang w:eastAsia="nl-NL"/>
        </w:rPr>
        <w:tab/>
      </w:r>
      <w:r>
        <w:rPr>
          <w:rFonts w:ascii="Arial" w:eastAsia="Times New Roman" w:hAnsi="Arial" w:cs="Arial"/>
          <w:color w:val="000000"/>
          <w:lang w:eastAsia="nl-NL"/>
        </w:rPr>
        <w:tab/>
      </w:r>
      <w:r>
        <w:rPr>
          <w:rFonts w:ascii="Arial" w:eastAsia="Times New Roman" w:hAnsi="Arial" w:cs="Arial"/>
          <w:color w:val="000000"/>
          <w:lang w:eastAsia="nl-NL"/>
        </w:rPr>
        <w:tab/>
        <w:t xml:space="preserve">Bert Kreuk     </w:t>
      </w:r>
    </w:p>
    <w:p w14:paraId="30FA5CA8" w14:textId="77777777" w:rsidR="002D308E" w:rsidRDefault="00BF023F">
      <w:pPr>
        <w:spacing w:after="0" w:line="240" w:lineRule="auto"/>
        <w:rPr>
          <w:rFonts w:ascii="Arial" w:eastAsia="Times New Roman" w:hAnsi="Arial" w:cs="Arial"/>
          <w:lang w:eastAsia="nl-NL"/>
        </w:rPr>
      </w:pPr>
      <w:r>
        <w:rPr>
          <w:rFonts w:ascii="Arial" w:eastAsia="Times New Roman" w:hAnsi="Arial" w:cs="Arial"/>
          <w:color w:val="000000"/>
          <w:lang w:eastAsia="nl-NL"/>
        </w:rPr>
        <w:t>Corrie Reus</w:t>
      </w:r>
      <w:r>
        <w:rPr>
          <w:rFonts w:ascii="Arial" w:eastAsia="Times New Roman" w:hAnsi="Arial" w:cs="Arial"/>
          <w:color w:val="000000"/>
          <w:lang w:eastAsia="nl-NL"/>
        </w:rPr>
        <w:tab/>
      </w:r>
      <w:r>
        <w:rPr>
          <w:rFonts w:ascii="Arial" w:eastAsia="Times New Roman" w:hAnsi="Arial" w:cs="Arial"/>
          <w:color w:val="000000"/>
          <w:lang w:eastAsia="nl-NL"/>
        </w:rPr>
        <w:tab/>
      </w:r>
      <w:r>
        <w:rPr>
          <w:rFonts w:ascii="Arial" w:eastAsia="Times New Roman" w:hAnsi="Arial" w:cs="Arial"/>
          <w:color w:val="000000"/>
          <w:lang w:eastAsia="nl-NL"/>
        </w:rPr>
        <w:tab/>
        <w:t xml:space="preserve">Ineke </w:t>
      </w:r>
      <w:proofErr w:type="spellStart"/>
      <w:r>
        <w:rPr>
          <w:rFonts w:ascii="Arial" w:eastAsia="Times New Roman" w:hAnsi="Arial" w:cs="Arial"/>
          <w:color w:val="000000"/>
          <w:lang w:eastAsia="nl-NL"/>
        </w:rPr>
        <w:t>Plukkel</w:t>
      </w:r>
      <w:proofErr w:type="spellEnd"/>
      <w:r>
        <w:rPr>
          <w:rFonts w:ascii="Arial" w:eastAsia="Times New Roman" w:hAnsi="Arial" w:cs="Arial"/>
          <w:color w:val="000000"/>
          <w:lang w:eastAsia="nl-NL"/>
        </w:rPr>
        <w:tab/>
      </w:r>
      <w:r>
        <w:rPr>
          <w:rFonts w:ascii="Arial" w:eastAsia="Times New Roman" w:hAnsi="Arial" w:cs="Arial"/>
          <w:color w:val="000000"/>
          <w:lang w:eastAsia="nl-NL"/>
        </w:rPr>
        <w:tab/>
      </w:r>
      <w:r>
        <w:rPr>
          <w:rFonts w:ascii="Arial" w:eastAsia="Times New Roman" w:hAnsi="Arial" w:cs="Arial"/>
          <w:color w:val="000000"/>
          <w:lang w:eastAsia="nl-NL"/>
        </w:rPr>
        <w:tab/>
        <w:t>Tine Eggers</w:t>
      </w:r>
    </w:p>
    <w:p w14:paraId="0FC163D0" w14:textId="77777777" w:rsidR="002D308E" w:rsidRDefault="00BF023F">
      <w:pPr>
        <w:spacing w:after="0" w:line="240" w:lineRule="auto"/>
        <w:rPr>
          <w:rFonts w:ascii="Arial" w:eastAsia="Times New Roman" w:hAnsi="Arial" w:cs="Arial"/>
          <w:color w:val="000000"/>
          <w:lang w:eastAsia="nl-NL"/>
        </w:rPr>
      </w:pPr>
      <w:r>
        <w:rPr>
          <w:rFonts w:ascii="Arial" w:eastAsia="Times New Roman" w:hAnsi="Arial" w:cs="Arial"/>
          <w:color w:val="000000"/>
          <w:lang w:eastAsia="nl-NL"/>
        </w:rPr>
        <w:t>Ria Struijs</w:t>
      </w:r>
      <w:r>
        <w:rPr>
          <w:rFonts w:ascii="Arial" w:eastAsia="Times New Roman" w:hAnsi="Arial" w:cs="Arial"/>
          <w:color w:val="000000"/>
          <w:lang w:eastAsia="nl-NL"/>
        </w:rPr>
        <w:tab/>
      </w:r>
      <w:r>
        <w:rPr>
          <w:rFonts w:ascii="Arial" w:eastAsia="Times New Roman" w:hAnsi="Arial" w:cs="Arial"/>
          <w:color w:val="000000"/>
          <w:lang w:eastAsia="nl-NL"/>
        </w:rPr>
        <w:tab/>
      </w:r>
      <w:r>
        <w:rPr>
          <w:rFonts w:ascii="Arial" w:eastAsia="Times New Roman" w:hAnsi="Arial" w:cs="Arial"/>
          <w:color w:val="000000"/>
          <w:lang w:eastAsia="nl-NL"/>
        </w:rPr>
        <w:tab/>
        <w:t>Jos Struijs</w:t>
      </w:r>
      <w:r>
        <w:rPr>
          <w:rFonts w:ascii="Arial" w:eastAsia="Times New Roman" w:hAnsi="Arial" w:cs="Arial"/>
          <w:color w:val="000000"/>
          <w:lang w:eastAsia="nl-NL"/>
        </w:rPr>
        <w:tab/>
      </w:r>
      <w:r>
        <w:rPr>
          <w:rFonts w:ascii="Arial" w:eastAsia="Times New Roman" w:hAnsi="Arial" w:cs="Arial"/>
          <w:color w:val="000000"/>
          <w:lang w:eastAsia="nl-NL"/>
        </w:rPr>
        <w:tab/>
      </w:r>
      <w:r>
        <w:rPr>
          <w:rFonts w:ascii="Arial" w:eastAsia="Times New Roman" w:hAnsi="Arial" w:cs="Arial"/>
          <w:color w:val="000000"/>
          <w:lang w:eastAsia="nl-NL"/>
        </w:rPr>
        <w:tab/>
        <w:t xml:space="preserve">Tom </w:t>
      </w:r>
      <w:proofErr w:type="spellStart"/>
      <w:r>
        <w:rPr>
          <w:rFonts w:ascii="Arial" w:eastAsia="Times New Roman" w:hAnsi="Arial" w:cs="Arial"/>
          <w:color w:val="000000"/>
          <w:lang w:eastAsia="nl-NL"/>
        </w:rPr>
        <w:t>Beertsen</w:t>
      </w:r>
      <w:proofErr w:type="spellEnd"/>
    </w:p>
    <w:p w14:paraId="091EE0AF" w14:textId="77777777" w:rsidR="002D308E" w:rsidRDefault="00BF023F">
      <w:pPr>
        <w:spacing w:after="0" w:line="240" w:lineRule="auto"/>
        <w:rPr>
          <w:rFonts w:ascii="Arial" w:eastAsia="Times New Roman" w:hAnsi="Arial" w:cs="Arial"/>
          <w:lang w:eastAsia="nl-NL"/>
        </w:rPr>
      </w:pPr>
      <w:proofErr w:type="spellStart"/>
      <w:r>
        <w:rPr>
          <w:rFonts w:ascii="Arial" w:eastAsia="Times New Roman" w:hAnsi="Arial" w:cs="Arial"/>
          <w:color w:val="000000"/>
          <w:lang w:eastAsia="nl-NL"/>
        </w:rPr>
        <w:t>Peke</w:t>
      </w:r>
      <w:proofErr w:type="spellEnd"/>
      <w:r>
        <w:rPr>
          <w:rFonts w:ascii="Arial" w:eastAsia="Times New Roman" w:hAnsi="Arial" w:cs="Arial"/>
          <w:color w:val="000000"/>
          <w:lang w:eastAsia="nl-NL"/>
        </w:rPr>
        <w:t xml:space="preserve"> de Vries</w:t>
      </w:r>
      <w:r>
        <w:rPr>
          <w:rFonts w:ascii="Arial" w:eastAsia="Times New Roman" w:hAnsi="Arial" w:cs="Arial"/>
          <w:color w:val="000000"/>
          <w:lang w:eastAsia="nl-NL"/>
        </w:rPr>
        <w:tab/>
      </w:r>
      <w:r>
        <w:rPr>
          <w:rFonts w:ascii="Arial" w:eastAsia="Times New Roman" w:hAnsi="Arial" w:cs="Arial"/>
          <w:color w:val="000000"/>
          <w:lang w:eastAsia="nl-NL"/>
        </w:rPr>
        <w:tab/>
      </w:r>
      <w:r>
        <w:rPr>
          <w:rFonts w:ascii="Arial" w:eastAsia="Times New Roman" w:hAnsi="Arial" w:cs="Arial"/>
          <w:color w:val="000000"/>
          <w:lang w:eastAsia="nl-NL"/>
        </w:rPr>
        <w:tab/>
        <w:t>Lilian Blokker</w:t>
      </w:r>
    </w:p>
    <w:p w14:paraId="009E3CF2" w14:textId="77777777" w:rsidR="002D308E" w:rsidRDefault="002D308E">
      <w:pPr>
        <w:spacing w:after="0" w:line="240" w:lineRule="auto"/>
        <w:rPr>
          <w:rFonts w:ascii="Arial" w:eastAsia="Times New Roman" w:hAnsi="Arial" w:cs="Arial"/>
          <w:lang w:eastAsia="nl-NL"/>
        </w:rPr>
      </w:pPr>
    </w:p>
    <w:p w14:paraId="5194B933" w14:textId="77777777" w:rsidR="002D308E" w:rsidRDefault="00BF023F">
      <w:pPr>
        <w:spacing w:after="0" w:line="240" w:lineRule="auto"/>
        <w:rPr>
          <w:rFonts w:ascii="Arial" w:eastAsia="Times New Roman" w:hAnsi="Arial" w:cs="Arial"/>
          <w:lang w:eastAsia="nl-NL"/>
        </w:rPr>
      </w:pPr>
      <w:r>
        <w:rPr>
          <w:rFonts w:ascii="Arial" w:eastAsia="Times New Roman" w:hAnsi="Arial" w:cs="Arial"/>
          <w:b/>
          <w:bCs/>
          <w:color w:val="000000"/>
          <w:lang w:eastAsia="nl-NL"/>
        </w:rPr>
        <w:t>Pluim:</w:t>
      </w:r>
    </w:p>
    <w:p w14:paraId="5191B697" w14:textId="77777777" w:rsidR="002D308E" w:rsidRDefault="00BF023F">
      <w:pPr>
        <w:spacing w:after="0" w:line="240" w:lineRule="auto"/>
        <w:rPr>
          <w:rFonts w:ascii="Arial" w:eastAsia="Times New Roman" w:hAnsi="Arial" w:cs="Arial"/>
          <w:lang w:eastAsia="nl-NL"/>
        </w:rPr>
      </w:pPr>
      <w:r>
        <w:rPr>
          <w:rFonts w:ascii="Arial" w:eastAsia="Times New Roman" w:hAnsi="Arial" w:cs="Arial"/>
          <w:color w:val="000000"/>
          <w:lang w:eastAsia="nl-NL"/>
        </w:rPr>
        <w:t>Yvonne Haakman</w:t>
      </w:r>
      <w:r>
        <w:rPr>
          <w:rFonts w:ascii="Arial" w:eastAsia="Times New Roman" w:hAnsi="Arial" w:cs="Arial"/>
          <w:color w:val="000000"/>
          <w:lang w:eastAsia="nl-NL"/>
        </w:rPr>
        <w:tab/>
      </w:r>
      <w:r>
        <w:rPr>
          <w:rFonts w:ascii="Arial" w:eastAsia="Times New Roman" w:hAnsi="Arial" w:cs="Arial"/>
          <w:color w:val="000000"/>
          <w:lang w:eastAsia="nl-NL"/>
        </w:rPr>
        <w:tab/>
        <w:t>Familie Konink</w:t>
      </w:r>
      <w:r>
        <w:rPr>
          <w:rFonts w:ascii="Arial" w:eastAsia="Times New Roman" w:hAnsi="Arial" w:cs="Arial"/>
          <w:color w:val="000000"/>
          <w:lang w:eastAsia="nl-NL"/>
        </w:rPr>
        <w:tab/>
      </w:r>
      <w:r>
        <w:rPr>
          <w:rFonts w:ascii="Arial" w:eastAsia="Times New Roman" w:hAnsi="Arial" w:cs="Arial"/>
          <w:color w:val="000000"/>
          <w:lang w:eastAsia="nl-NL"/>
        </w:rPr>
        <w:tab/>
        <w:t>Familie Hauwert</w:t>
      </w:r>
    </w:p>
    <w:p w14:paraId="5E1694B9" w14:textId="77777777" w:rsidR="002D308E" w:rsidRDefault="00BF023F">
      <w:pPr>
        <w:spacing w:after="0" w:line="240" w:lineRule="auto"/>
        <w:rPr>
          <w:rFonts w:ascii="Arial" w:eastAsia="Times New Roman" w:hAnsi="Arial" w:cs="Arial"/>
          <w:lang w:eastAsia="nl-NL"/>
        </w:rPr>
      </w:pPr>
      <w:r>
        <w:rPr>
          <w:rFonts w:ascii="Arial" w:eastAsia="Times New Roman" w:hAnsi="Arial" w:cs="Arial"/>
          <w:color w:val="000000"/>
          <w:lang w:eastAsia="nl-NL"/>
        </w:rPr>
        <w:t xml:space="preserve">Henny </w:t>
      </w:r>
      <w:proofErr w:type="spellStart"/>
      <w:r>
        <w:rPr>
          <w:rFonts w:ascii="Arial" w:eastAsia="Times New Roman" w:hAnsi="Arial" w:cs="Arial"/>
          <w:color w:val="000000"/>
          <w:lang w:eastAsia="nl-NL"/>
        </w:rPr>
        <w:t>Koorstra</w:t>
      </w:r>
      <w:proofErr w:type="spellEnd"/>
      <w:r>
        <w:rPr>
          <w:rFonts w:ascii="Arial" w:eastAsia="Times New Roman" w:hAnsi="Arial" w:cs="Arial"/>
          <w:color w:val="000000"/>
          <w:lang w:eastAsia="nl-NL"/>
        </w:rPr>
        <w:tab/>
      </w:r>
      <w:r>
        <w:rPr>
          <w:rFonts w:ascii="Arial" w:eastAsia="Times New Roman" w:hAnsi="Arial" w:cs="Arial"/>
          <w:color w:val="000000"/>
          <w:lang w:eastAsia="nl-NL"/>
        </w:rPr>
        <w:tab/>
      </w:r>
      <w:proofErr w:type="spellStart"/>
      <w:r>
        <w:rPr>
          <w:rFonts w:ascii="Arial" w:eastAsia="Times New Roman" w:hAnsi="Arial" w:cs="Arial"/>
          <w:color w:val="000000"/>
          <w:lang w:eastAsia="nl-NL"/>
        </w:rPr>
        <w:t>Thonny</w:t>
      </w:r>
      <w:proofErr w:type="spellEnd"/>
      <w:r>
        <w:rPr>
          <w:rFonts w:ascii="Arial" w:eastAsia="Times New Roman" w:hAnsi="Arial" w:cs="Arial"/>
          <w:color w:val="000000"/>
          <w:lang w:eastAsia="nl-NL"/>
        </w:rPr>
        <w:t xml:space="preserve"> </w:t>
      </w:r>
      <w:proofErr w:type="spellStart"/>
      <w:r>
        <w:rPr>
          <w:rFonts w:ascii="Arial" w:eastAsia="Times New Roman" w:hAnsi="Arial" w:cs="Arial"/>
          <w:color w:val="000000"/>
          <w:lang w:eastAsia="nl-NL"/>
        </w:rPr>
        <w:t>Vleerlaag</w:t>
      </w:r>
      <w:proofErr w:type="spellEnd"/>
      <w:r>
        <w:rPr>
          <w:rFonts w:ascii="Arial" w:eastAsia="Times New Roman" w:hAnsi="Arial" w:cs="Arial"/>
          <w:color w:val="000000"/>
          <w:lang w:eastAsia="nl-NL"/>
        </w:rPr>
        <w:tab/>
      </w:r>
      <w:r>
        <w:rPr>
          <w:rFonts w:ascii="Arial" w:eastAsia="Times New Roman" w:hAnsi="Arial" w:cs="Arial"/>
          <w:color w:val="000000"/>
          <w:lang w:eastAsia="nl-NL"/>
        </w:rPr>
        <w:tab/>
        <w:t>Jan Reus</w:t>
      </w:r>
    </w:p>
    <w:p w14:paraId="23545D31" w14:textId="77777777" w:rsidR="002D308E" w:rsidRDefault="00BF023F">
      <w:pPr>
        <w:spacing w:after="0" w:line="240" w:lineRule="auto"/>
        <w:rPr>
          <w:rFonts w:ascii="Arial" w:eastAsia="Times New Roman" w:hAnsi="Arial" w:cs="Arial"/>
          <w:lang w:eastAsia="nl-NL"/>
        </w:rPr>
      </w:pPr>
      <w:r>
        <w:rPr>
          <w:rFonts w:ascii="Arial" w:eastAsia="Times New Roman" w:hAnsi="Arial" w:cs="Arial"/>
          <w:color w:val="000000"/>
          <w:lang w:eastAsia="nl-NL"/>
        </w:rPr>
        <w:t>Richard Bot</w:t>
      </w:r>
      <w:r>
        <w:rPr>
          <w:rFonts w:ascii="Arial" w:eastAsia="Times New Roman" w:hAnsi="Arial" w:cs="Arial"/>
          <w:color w:val="000000"/>
          <w:lang w:eastAsia="nl-NL"/>
        </w:rPr>
        <w:tab/>
      </w:r>
      <w:r>
        <w:rPr>
          <w:rFonts w:ascii="Arial" w:eastAsia="Times New Roman" w:hAnsi="Arial" w:cs="Arial"/>
          <w:color w:val="000000"/>
          <w:lang w:eastAsia="nl-NL"/>
        </w:rPr>
        <w:tab/>
      </w:r>
      <w:r>
        <w:rPr>
          <w:rFonts w:ascii="Arial" w:eastAsia="Times New Roman" w:hAnsi="Arial" w:cs="Arial"/>
          <w:color w:val="000000"/>
          <w:lang w:eastAsia="nl-NL"/>
        </w:rPr>
        <w:tab/>
        <w:t>Tine Eggers</w:t>
      </w:r>
      <w:r>
        <w:rPr>
          <w:rFonts w:ascii="Arial" w:eastAsia="Times New Roman" w:hAnsi="Arial" w:cs="Arial"/>
          <w:color w:val="000000"/>
          <w:lang w:eastAsia="nl-NL"/>
        </w:rPr>
        <w:tab/>
      </w:r>
      <w:r>
        <w:rPr>
          <w:rFonts w:ascii="Arial" w:eastAsia="Times New Roman" w:hAnsi="Arial" w:cs="Arial"/>
          <w:color w:val="000000"/>
          <w:lang w:eastAsia="nl-NL"/>
        </w:rPr>
        <w:tab/>
      </w:r>
      <w:r>
        <w:rPr>
          <w:rFonts w:ascii="Arial" w:eastAsia="Times New Roman" w:hAnsi="Arial" w:cs="Arial"/>
          <w:color w:val="000000"/>
          <w:lang w:eastAsia="nl-NL"/>
        </w:rPr>
        <w:tab/>
        <w:t xml:space="preserve">Gerda </w:t>
      </w:r>
      <w:proofErr w:type="spellStart"/>
      <w:r>
        <w:rPr>
          <w:rFonts w:ascii="Arial" w:eastAsia="Times New Roman" w:hAnsi="Arial" w:cs="Arial"/>
          <w:color w:val="000000"/>
          <w:lang w:eastAsia="nl-NL"/>
        </w:rPr>
        <w:t>Veul</w:t>
      </w:r>
      <w:proofErr w:type="spellEnd"/>
    </w:p>
    <w:p w14:paraId="7687EE6C" w14:textId="77777777" w:rsidR="002D308E" w:rsidRDefault="00BF023F">
      <w:pPr>
        <w:spacing w:after="0" w:line="240" w:lineRule="auto"/>
        <w:rPr>
          <w:rFonts w:ascii="Arial" w:eastAsia="Times New Roman" w:hAnsi="Arial" w:cs="Arial"/>
          <w:lang w:eastAsia="nl-NL"/>
        </w:rPr>
      </w:pPr>
      <w:r>
        <w:rPr>
          <w:rFonts w:ascii="Arial" w:eastAsia="Times New Roman" w:hAnsi="Arial" w:cs="Arial"/>
          <w:color w:val="000000"/>
          <w:lang w:eastAsia="nl-NL"/>
        </w:rPr>
        <w:t>Ger Heinsius</w:t>
      </w:r>
      <w:r>
        <w:rPr>
          <w:rFonts w:ascii="Arial" w:eastAsia="Times New Roman" w:hAnsi="Arial" w:cs="Arial"/>
          <w:color w:val="000000"/>
          <w:lang w:eastAsia="nl-NL"/>
        </w:rPr>
        <w:tab/>
      </w:r>
      <w:r>
        <w:rPr>
          <w:rFonts w:ascii="Arial" w:eastAsia="Times New Roman" w:hAnsi="Arial" w:cs="Arial"/>
          <w:color w:val="000000"/>
          <w:lang w:eastAsia="nl-NL"/>
        </w:rPr>
        <w:tab/>
      </w:r>
      <w:r>
        <w:rPr>
          <w:rFonts w:ascii="Arial" w:eastAsia="Times New Roman" w:hAnsi="Arial" w:cs="Arial"/>
          <w:color w:val="000000"/>
          <w:lang w:eastAsia="nl-NL"/>
        </w:rPr>
        <w:tab/>
        <w:t xml:space="preserve">Betty </w:t>
      </w:r>
      <w:proofErr w:type="spellStart"/>
      <w:r>
        <w:rPr>
          <w:rFonts w:ascii="Arial" w:eastAsia="Times New Roman" w:hAnsi="Arial" w:cs="Arial"/>
          <w:color w:val="000000"/>
          <w:lang w:eastAsia="nl-NL"/>
        </w:rPr>
        <w:t>Rezee</w:t>
      </w:r>
      <w:proofErr w:type="spellEnd"/>
      <w:r>
        <w:rPr>
          <w:rFonts w:ascii="Arial" w:eastAsia="Times New Roman" w:hAnsi="Arial" w:cs="Arial"/>
          <w:color w:val="000000"/>
          <w:lang w:eastAsia="nl-NL"/>
        </w:rPr>
        <w:tab/>
      </w:r>
      <w:r>
        <w:rPr>
          <w:rFonts w:ascii="Arial" w:eastAsia="Times New Roman" w:hAnsi="Arial" w:cs="Arial"/>
          <w:color w:val="000000"/>
          <w:lang w:eastAsia="nl-NL"/>
        </w:rPr>
        <w:tab/>
      </w:r>
      <w:r>
        <w:rPr>
          <w:rFonts w:ascii="Arial" w:eastAsia="Times New Roman" w:hAnsi="Arial" w:cs="Arial"/>
          <w:color w:val="000000"/>
          <w:lang w:eastAsia="nl-NL"/>
        </w:rPr>
        <w:tab/>
        <w:t>Jan Blom</w:t>
      </w:r>
    </w:p>
    <w:p w14:paraId="57D2AC54" w14:textId="77777777" w:rsidR="002D308E" w:rsidRDefault="00BF023F">
      <w:pPr>
        <w:spacing w:after="0" w:line="240" w:lineRule="auto"/>
        <w:rPr>
          <w:rFonts w:ascii="Arial" w:eastAsia="Times New Roman" w:hAnsi="Arial" w:cs="Arial"/>
          <w:lang w:eastAsia="nl-NL"/>
        </w:rPr>
      </w:pPr>
      <w:r>
        <w:rPr>
          <w:rFonts w:ascii="Arial" w:eastAsia="Times New Roman" w:hAnsi="Arial" w:cs="Arial"/>
          <w:color w:val="000000"/>
          <w:lang w:eastAsia="nl-NL"/>
        </w:rPr>
        <w:t>John Reus</w:t>
      </w:r>
      <w:r>
        <w:rPr>
          <w:rFonts w:ascii="Arial" w:eastAsia="Times New Roman" w:hAnsi="Arial" w:cs="Arial"/>
          <w:color w:val="000000"/>
          <w:lang w:eastAsia="nl-NL"/>
        </w:rPr>
        <w:tab/>
      </w:r>
      <w:r>
        <w:rPr>
          <w:rFonts w:ascii="Arial" w:eastAsia="Times New Roman" w:hAnsi="Arial" w:cs="Arial"/>
          <w:color w:val="000000"/>
          <w:lang w:eastAsia="nl-NL"/>
        </w:rPr>
        <w:tab/>
      </w:r>
      <w:r>
        <w:rPr>
          <w:rFonts w:ascii="Arial" w:eastAsia="Times New Roman" w:hAnsi="Arial" w:cs="Arial"/>
          <w:color w:val="000000"/>
          <w:lang w:eastAsia="nl-NL"/>
        </w:rPr>
        <w:tab/>
        <w:t>Piet Blokker</w:t>
      </w:r>
      <w:r>
        <w:rPr>
          <w:rFonts w:ascii="Arial" w:eastAsia="Times New Roman" w:hAnsi="Arial" w:cs="Arial"/>
          <w:color w:val="000000"/>
          <w:lang w:eastAsia="nl-NL"/>
        </w:rPr>
        <w:tab/>
      </w:r>
      <w:r>
        <w:rPr>
          <w:rFonts w:ascii="Arial" w:eastAsia="Times New Roman" w:hAnsi="Arial" w:cs="Arial"/>
          <w:color w:val="000000"/>
          <w:lang w:eastAsia="nl-NL"/>
        </w:rPr>
        <w:tab/>
      </w:r>
      <w:r>
        <w:rPr>
          <w:rFonts w:ascii="Arial" w:eastAsia="Times New Roman" w:hAnsi="Arial" w:cs="Arial"/>
          <w:color w:val="000000"/>
          <w:lang w:eastAsia="nl-NL"/>
        </w:rPr>
        <w:tab/>
      </w:r>
      <w:proofErr w:type="spellStart"/>
      <w:r>
        <w:rPr>
          <w:rFonts w:ascii="Arial" w:eastAsia="Times New Roman" w:hAnsi="Arial" w:cs="Arial"/>
          <w:color w:val="000000"/>
          <w:lang w:eastAsia="nl-NL"/>
        </w:rPr>
        <w:t>Marica</w:t>
      </w:r>
      <w:proofErr w:type="spellEnd"/>
      <w:r>
        <w:rPr>
          <w:rFonts w:ascii="Arial" w:eastAsia="Times New Roman" w:hAnsi="Arial" w:cs="Arial"/>
          <w:color w:val="000000"/>
          <w:lang w:eastAsia="nl-NL"/>
        </w:rPr>
        <w:t xml:space="preserve"> </w:t>
      </w:r>
      <w:proofErr w:type="spellStart"/>
      <w:r>
        <w:rPr>
          <w:rFonts w:ascii="Arial" w:eastAsia="Times New Roman" w:hAnsi="Arial" w:cs="Arial"/>
          <w:color w:val="000000"/>
          <w:lang w:eastAsia="nl-NL"/>
        </w:rPr>
        <w:t>Onos</w:t>
      </w:r>
      <w:proofErr w:type="spellEnd"/>
    </w:p>
    <w:p w14:paraId="4829FF89" w14:textId="77777777" w:rsidR="002D308E" w:rsidRDefault="00BF023F">
      <w:pPr>
        <w:spacing w:after="0" w:line="240" w:lineRule="auto"/>
        <w:rPr>
          <w:rFonts w:ascii="Arial" w:eastAsia="Times New Roman" w:hAnsi="Arial" w:cs="Arial"/>
          <w:lang w:eastAsia="nl-NL"/>
        </w:rPr>
      </w:pPr>
      <w:r>
        <w:rPr>
          <w:rFonts w:ascii="Arial" w:eastAsia="Times New Roman" w:hAnsi="Arial" w:cs="Arial"/>
          <w:color w:val="000000"/>
          <w:lang w:eastAsia="nl-NL"/>
        </w:rPr>
        <w:t>John de Wit</w:t>
      </w:r>
      <w:r>
        <w:rPr>
          <w:rFonts w:ascii="Arial" w:eastAsia="Times New Roman" w:hAnsi="Arial" w:cs="Arial"/>
          <w:color w:val="000000"/>
          <w:lang w:eastAsia="nl-NL"/>
        </w:rPr>
        <w:tab/>
      </w:r>
      <w:r>
        <w:rPr>
          <w:rFonts w:ascii="Arial" w:eastAsia="Times New Roman" w:hAnsi="Arial" w:cs="Arial"/>
          <w:color w:val="000000"/>
          <w:lang w:eastAsia="nl-NL"/>
        </w:rPr>
        <w:tab/>
      </w:r>
      <w:r>
        <w:rPr>
          <w:rFonts w:ascii="Arial" w:eastAsia="Times New Roman" w:hAnsi="Arial" w:cs="Arial"/>
          <w:color w:val="000000"/>
          <w:lang w:eastAsia="nl-NL"/>
        </w:rPr>
        <w:tab/>
        <w:t>Paulien de Wit</w:t>
      </w:r>
      <w:r>
        <w:rPr>
          <w:rFonts w:ascii="Arial" w:eastAsia="Times New Roman" w:hAnsi="Arial" w:cs="Arial"/>
          <w:color w:val="000000"/>
          <w:lang w:eastAsia="nl-NL"/>
        </w:rPr>
        <w:tab/>
      </w:r>
      <w:r>
        <w:rPr>
          <w:rFonts w:ascii="Arial" w:eastAsia="Times New Roman" w:hAnsi="Arial" w:cs="Arial"/>
          <w:color w:val="000000"/>
          <w:lang w:eastAsia="nl-NL"/>
        </w:rPr>
        <w:tab/>
        <w:t>Feestcommissie SAV 60 jaar</w:t>
      </w:r>
    </w:p>
    <w:p w14:paraId="0E3D0FA0" w14:textId="77777777" w:rsidR="002D308E" w:rsidRDefault="00BF023F">
      <w:pPr>
        <w:spacing w:after="0" w:line="240" w:lineRule="auto"/>
        <w:rPr>
          <w:rFonts w:ascii="Arial" w:eastAsia="Times New Roman" w:hAnsi="Arial" w:cs="Arial"/>
          <w:lang w:eastAsia="nl-NL"/>
        </w:rPr>
      </w:pPr>
      <w:r>
        <w:rPr>
          <w:rFonts w:ascii="Arial" w:eastAsia="Times New Roman" w:hAnsi="Arial" w:cs="Arial"/>
          <w:color w:val="000000"/>
          <w:lang w:eastAsia="nl-NL"/>
        </w:rPr>
        <w:t xml:space="preserve">Gertjan </w:t>
      </w:r>
      <w:proofErr w:type="spellStart"/>
      <w:r>
        <w:rPr>
          <w:rFonts w:ascii="Arial" w:eastAsia="Times New Roman" w:hAnsi="Arial" w:cs="Arial"/>
          <w:color w:val="000000"/>
          <w:lang w:eastAsia="nl-NL"/>
        </w:rPr>
        <w:t>Onos</w:t>
      </w:r>
      <w:proofErr w:type="spellEnd"/>
      <w:r>
        <w:rPr>
          <w:rFonts w:ascii="Arial" w:eastAsia="Times New Roman" w:hAnsi="Arial" w:cs="Arial"/>
          <w:color w:val="000000"/>
          <w:lang w:eastAsia="nl-NL"/>
        </w:rPr>
        <w:tab/>
      </w:r>
      <w:r>
        <w:rPr>
          <w:rFonts w:ascii="Arial" w:eastAsia="Times New Roman" w:hAnsi="Arial" w:cs="Arial"/>
          <w:color w:val="000000"/>
          <w:lang w:eastAsia="nl-NL"/>
        </w:rPr>
        <w:tab/>
      </w:r>
      <w:r>
        <w:rPr>
          <w:rFonts w:ascii="Arial" w:eastAsia="Times New Roman" w:hAnsi="Arial" w:cs="Arial"/>
          <w:color w:val="000000"/>
          <w:lang w:eastAsia="nl-NL"/>
        </w:rPr>
        <w:tab/>
        <w:t xml:space="preserve">Wil </w:t>
      </w:r>
      <w:proofErr w:type="spellStart"/>
      <w:r>
        <w:rPr>
          <w:rFonts w:ascii="Arial" w:eastAsia="Times New Roman" w:hAnsi="Arial" w:cs="Arial"/>
          <w:color w:val="000000"/>
          <w:lang w:eastAsia="nl-NL"/>
        </w:rPr>
        <w:t>Groot&amp;Riny</w:t>
      </w:r>
      <w:proofErr w:type="spellEnd"/>
      <w:r>
        <w:rPr>
          <w:rFonts w:ascii="Arial" w:eastAsia="Times New Roman" w:hAnsi="Arial" w:cs="Arial"/>
          <w:color w:val="000000"/>
          <w:lang w:eastAsia="nl-NL"/>
        </w:rPr>
        <w:t xml:space="preserve"> Bakker </w:t>
      </w:r>
      <w:r>
        <w:rPr>
          <w:rFonts w:ascii="Arial" w:eastAsia="Times New Roman" w:hAnsi="Arial" w:cs="Arial"/>
          <w:color w:val="000000"/>
          <w:lang w:eastAsia="nl-NL"/>
        </w:rPr>
        <w:tab/>
        <w:t>Dirk Rood</w:t>
      </w:r>
    </w:p>
    <w:p w14:paraId="578D3355" w14:textId="77777777" w:rsidR="002D308E" w:rsidRDefault="00BF023F">
      <w:pPr>
        <w:spacing w:after="0" w:line="240" w:lineRule="auto"/>
        <w:rPr>
          <w:rFonts w:ascii="Arial" w:eastAsia="Times New Roman" w:hAnsi="Arial" w:cs="Arial"/>
          <w:color w:val="000000"/>
          <w:lang w:eastAsia="nl-NL"/>
        </w:rPr>
      </w:pPr>
      <w:r>
        <w:rPr>
          <w:rFonts w:ascii="Arial" w:eastAsia="Times New Roman" w:hAnsi="Arial" w:cs="Arial"/>
          <w:color w:val="000000"/>
          <w:lang w:eastAsia="nl-NL"/>
        </w:rPr>
        <w:t xml:space="preserve">Carla </w:t>
      </w:r>
      <w:proofErr w:type="spellStart"/>
      <w:r>
        <w:rPr>
          <w:rFonts w:ascii="Arial" w:eastAsia="Times New Roman" w:hAnsi="Arial" w:cs="Arial"/>
          <w:color w:val="000000"/>
          <w:lang w:eastAsia="nl-NL"/>
        </w:rPr>
        <w:t>Beertsen</w:t>
      </w:r>
      <w:proofErr w:type="spellEnd"/>
      <w:r>
        <w:rPr>
          <w:rFonts w:ascii="Arial" w:eastAsia="Times New Roman" w:hAnsi="Arial" w:cs="Arial"/>
          <w:color w:val="000000"/>
          <w:lang w:eastAsia="nl-NL"/>
        </w:rPr>
        <w:tab/>
      </w:r>
      <w:r>
        <w:rPr>
          <w:rFonts w:ascii="Arial" w:eastAsia="Times New Roman" w:hAnsi="Arial" w:cs="Arial"/>
          <w:color w:val="000000"/>
          <w:lang w:eastAsia="nl-NL"/>
        </w:rPr>
        <w:tab/>
        <w:t xml:space="preserve">Peter </w:t>
      </w:r>
      <w:proofErr w:type="spellStart"/>
      <w:r>
        <w:rPr>
          <w:rFonts w:ascii="Arial" w:eastAsia="Times New Roman" w:hAnsi="Arial" w:cs="Arial"/>
          <w:color w:val="000000"/>
          <w:lang w:eastAsia="nl-NL"/>
        </w:rPr>
        <w:t>Olofsen</w:t>
      </w:r>
      <w:proofErr w:type="spellEnd"/>
      <w:r>
        <w:rPr>
          <w:rFonts w:ascii="Arial" w:eastAsia="Times New Roman" w:hAnsi="Arial" w:cs="Arial"/>
          <w:color w:val="000000"/>
          <w:lang w:eastAsia="nl-NL"/>
        </w:rPr>
        <w:tab/>
      </w:r>
      <w:r>
        <w:rPr>
          <w:rFonts w:ascii="Arial" w:eastAsia="Times New Roman" w:hAnsi="Arial" w:cs="Arial"/>
          <w:color w:val="000000"/>
          <w:lang w:eastAsia="nl-NL"/>
        </w:rPr>
        <w:tab/>
      </w:r>
      <w:r>
        <w:rPr>
          <w:rFonts w:ascii="Arial" w:eastAsia="Times New Roman" w:hAnsi="Arial" w:cs="Arial"/>
          <w:color w:val="000000"/>
          <w:lang w:eastAsia="nl-NL"/>
        </w:rPr>
        <w:tab/>
        <w:t xml:space="preserve">Paul </w:t>
      </w:r>
      <w:proofErr w:type="spellStart"/>
      <w:r>
        <w:rPr>
          <w:rFonts w:ascii="Arial" w:eastAsia="Times New Roman" w:hAnsi="Arial" w:cs="Arial"/>
          <w:color w:val="000000"/>
          <w:lang w:eastAsia="nl-NL"/>
        </w:rPr>
        <w:t>Olofsen</w:t>
      </w:r>
      <w:proofErr w:type="spellEnd"/>
    </w:p>
    <w:p w14:paraId="5EF72549" w14:textId="77777777" w:rsidR="006E01CE" w:rsidRDefault="006E01CE">
      <w:pPr>
        <w:spacing w:after="0" w:line="240" w:lineRule="auto"/>
        <w:rPr>
          <w:rFonts w:ascii="Arial" w:eastAsia="Times New Roman" w:hAnsi="Arial" w:cs="Arial"/>
          <w:lang w:eastAsia="nl-NL"/>
        </w:rPr>
      </w:pPr>
      <w:r>
        <w:rPr>
          <w:rFonts w:ascii="Arial" w:eastAsia="Times New Roman" w:hAnsi="Arial" w:cs="Arial"/>
          <w:color w:val="000000"/>
          <w:lang w:eastAsia="nl-NL"/>
        </w:rPr>
        <w:t>Hans Schouten</w:t>
      </w:r>
    </w:p>
    <w:p w14:paraId="4A5E4074" w14:textId="77777777" w:rsidR="002D308E" w:rsidRDefault="002D308E">
      <w:pPr>
        <w:spacing w:after="0" w:line="240" w:lineRule="auto"/>
        <w:rPr>
          <w:rFonts w:ascii="Arial" w:eastAsia="Times New Roman" w:hAnsi="Arial" w:cs="Arial"/>
          <w:lang w:eastAsia="nl-NL"/>
        </w:rPr>
      </w:pPr>
    </w:p>
    <w:p w14:paraId="1CDB814D" w14:textId="77777777" w:rsidR="002D308E" w:rsidRDefault="00BF023F">
      <w:pPr>
        <w:spacing w:after="0" w:line="240" w:lineRule="auto"/>
        <w:rPr>
          <w:rFonts w:ascii="Arial" w:eastAsia="Times New Roman" w:hAnsi="Arial" w:cs="Arial"/>
          <w:lang w:eastAsia="nl-NL"/>
        </w:rPr>
      </w:pPr>
      <w:r>
        <w:rPr>
          <w:rFonts w:ascii="Arial" w:eastAsia="Times New Roman" w:hAnsi="Arial" w:cs="Arial"/>
          <w:b/>
          <w:bCs/>
          <w:color w:val="000000"/>
          <w:lang w:eastAsia="nl-NL"/>
        </w:rPr>
        <w:t>Kei:</w:t>
      </w:r>
    </w:p>
    <w:p w14:paraId="2BFC34AD" w14:textId="77777777" w:rsidR="002D308E" w:rsidRDefault="00BF023F">
      <w:pPr>
        <w:spacing w:after="0" w:line="240" w:lineRule="auto"/>
        <w:rPr>
          <w:rFonts w:ascii="Arial" w:eastAsia="Times New Roman" w:hAnsi="Arial" w:cs="Arial"/>
          <w:lang w:eastAsia="nl-NL"/>
        </w:rPr>
      </w:pPr>
      <w:r>
        <w:rPr>
          <w:rFonts w:ascii="Arial" w:eastAsia="Times New Roman" w:hAnsi="Arial" w:cs="Arial"/>
          <w:color w:val="000000"/>
          <w:lang w:eastAsia="nl-NL"/>
        </w:rPr>
        <w:t>John Boogaard</w:t>
      </w:r>
      <w:r>
        <w:rPr>
          <w:rFonts w:ascii="Arial" w:eastAsia="Times New Roman" w:hAnsi="Arial" w:cs="Arial"/>
          <w:color w:val="000000"/>
          <w:lang w:eastAsia="nl-NL"/>
        </w:rPr>
        <w:tab/>
      </w:r>
      <w:r>
        <w:rPr>
          <w:rFonts w:ascii="Arial" w:eastAsia="Times New Roman" w:hAnsi="Arial" w:cs="Arial"/>
          <w:color w:val="000000"/>
          <w:lang w:eastAsia="nl-NL"/>
        </w:rPr>
        <w:tab/>
        <w:t>IJsselmeer  estafetteploeg</w:t>
      </w:r>
      <w:r>
        <w:rPr>
          <w:rFonts w:ascii="Arial" w:eastAsia="Times New Roman" w:hAnsi="Arial" w:cs="Arial"/>
          <w:color w:val="000000"/>
          <w:lang w:eastAsia="nl-NL"/>
        </w:rPr>
        <w:tab/>
        <w:t>Marsploeg (</w:t>
      </w:r>
      <w:proofErr w:type="spellStart"/>
      <w:r>
        <w:rPr>
          <w:rFonts w:ascii="Arial" w:eastAsia="Times New Roman" w:hAnsi="Arial" w:cs="Arial"/>
          <w:color w:val="000000"/>
          <w:lang w:eastAsia="nl-NL"/>
        </w:rPr>
        <w:t>scholympische</w:t>
      </w:r>
      <w:proofErr w:type="spellEnd"/>
      <w:r>
        <w:rPr>
          <w:rFonts w:ascii="Arial" w:eastAsia="Times New Roman" w:hAnsi="Arial" w:cs="Arial"/>
          <w:color w:val="000000"/>
          <w:lang w:eastAsia="nl-NL"/>
        </w:rPr>
        <w:t xml:space="preserve"> dag)</w:t>
      </w:r>
    </w:p>
    <w:p w14:paraId="057D9230" w14:textId="77777777" w:rsidR="002D308E" w:rsidRDefault="00BF023F">
      <w:pPr>
        <w:spacing w:after="0" w:line="240" w:lineRule="auto"/>
        <w:rPr>
          <w:rFonts w:ascii="Arial" w:eastAsia="Times New Roman" w:hAnsi="Arial" w:cs="Arial"/>
          <w:lang w:eastAsia="nl-NL"/>
        </w:rPr>
      </w:pPr>
      <w:r>
        <w:rPr>
          <w:rFonts w:ascii="Arial" w:eastAsia="Times New Roman" w:hAnsi="Arial" w:cs="Arial"/>
          <w:color w:val="000000"/>
          <w:lang w:eastAsia="nl-NL"/>
        </w:rPr>
        <w:t>SOS-ploeg</w:t>
      </w:r>
      <w:r>
        <w:rPr>
          <w:rFonts w:ascii="Arial" w:eastAsia="Times New Roman" w:hAnsi="Arial" w:cs="Arial"/>
          <w:color w:val="000000"/>
          <w:lang w:eastAsia="nl-NL"/>
        </w:rPr>
        <w:tab/>
      </w:r>
      <w:r>
        <w:rPr>
          <w:rFonts w:ascii="Arial" w:eastAsia="Times New Roman" w:hAnsi="Arial" w:cs="Arial"/>
          <w:color w:val="000000"/>
          <w:lang w:eastAsia="nl-NL"/>
        </w:rPr>
        <w:tab/>
      </w:r>
      <w:r>
        <w:rPr>
          <w:rFonts w:ascii="Arial" w:eastAsia="Times New Roman" w:hAnsi="Arial" w:cs="Arial"/>
          <w:color w:val="000000"/>
          <w:lang w:eastAsia="nl-NL"/>
        </w:rPr>
        <w:tab/>
        <w:t>Jos Schaper</w:t>
      </w:r>
      <w:r>
        <w:rPr>
          <w:rFonts w:ascii="Arial" w:eastAsia="Times New Roman" w:hAnsi="Arial" w:cs="Arial"/>
          <w:color w:val="000000"/>
          <w:lang w:eastAsia="nl-NL"/>
        </w:rPr>
        <w:tab/>
      </w:r>
      <w:r>
        <w:rPr>
          <w:rFonts w:ascii="Arial" w:eastAsia="Times New Roman" w:hAnsi="Arial" w:cs="Arial"/>
          <w:color w:val="000000"/>
          <w:lang w:eastAsia="nl-NL"/>
        </w:rPr>
        <w:tab/>
      </w:r>
      <w:r>
        <w:rPr>
          <w:rFonts w:ascii="Arial" w:eastAsia="Times New Roman" w:hAnsi="Arial" w:cs="Arial"/>
          <w:color w:val="000000"/>
          <w:lang w:eastAsia="nl-NL"/>
        </w:rPr>
        <w:tab/>
        <w:t xml:space="preserve">Vincent </w:t>
      </w:r>
      <w:proofErr w:type="spellStart"/>
      <w:r>
        <w:rPr>
          <w:rFonts w:ascii="Arial" w:eastAsia="Times New Roman" w:hAnsi="Arial" w:cs="Arial"/>
          <w:color w:val="000000"/>
          <w:lang w:eastAsia="nl-NL"/>
        </w:rPr>
        <w:t>Onos</w:t>
      </w:r>
      <w:proofErr w:type="spellEnd"/>
      <w:r>
        <w:rPr>
          <w:rFonts w:ascii="Arial" w:eastAsia="Times New Roman" w:hAnsi="Arial" w:cs="Arial"/>
          <w:color w:val="000000"/>
          <w:lang w:eastAsia="nl-NL"/>
        </w:rPr>
        <w:t xml:space="preserve"> (2003 en 2004)</w:t>
      </w:r>
    </w:p>
    <w:p w14:paraId="3D5DFDE6" w14:textId="6AFE795D" w:rsidR="002D308E" w:rsidRDefault="00BF023F">
      <w:pPr>
        <w:spacing w:after="0" w:line="240" w:lineRule="auto"/>
        <w:rPr>
          <w:rFonts w:ascii="Arial" w:eastAsia="Times New Roman" w:hAnsi="Arial" w:cs="Arial"/>
          <w:lang w:eastAsia="nl-NL"/>
        </w:rPr>
      </w:pPr>
      <w:r>
        <w:rPr>
          <w:rFonts w:ascii="Arial" w:eastAsia="Times New Roman" w:hAnsi="Arial" w:cs="Arial"/>
          <w:color w:val="000000"/>
          <w:lang w:eastAsia="nl-NL"/>
        </w:rPr>
        <w:t xml:space="preserve">Els van der Jagt </w:t>
      </w:r>
      <w:r>
        <w:rPr>
          <w:rFonts w:ascii="Arial" w:eastAsia="Times New Roman" w:hAnsi="Arial" w:cs="Arial"/>
          <w:color w:val="000000"/>
          <w:shd w:val="clear" w:color="auto" w:fill="FFFFFF"/>
          <w:lang w:eastAsia="nl-NL"/>
        </w:rPr>
        <w:t>(†)</w:t>
      </w:r>
      <w:r>
        <w:rPr>
          <w:rFonts w:ascii="Arial" w:eastAsia="Times New Roman" w:hAnsi="Arial" w:cs="Arial"/>
          <w:color w:val="000000"/>
          <w:lang w:eastAsia="nl-NL"/>
        </w:rPr>
        <w:tab/>
      </w:r>
      <w:r>
        <w:rPr>
          <w:rFonts w:ascii="Arial" w:eastAsia="Times New Roman" w:hAnsi="Arial" w:cs="Arial"/>
          <w:color w:val="000000"/>
          <w:lang w:eastAsia="nl-NL"/>
        </w:rPr>
        <w:tab/>
        <w:t>Maarten Jak</w:t>
      </w:r>
      <w:r>
        <w:rPr>
          <w:rFonts w:ascii="Arial" w:eastAsia="Times New Roman" w:hAnsi="Arial" w:cs="Arial"/>
          <w:color w:val="000000"/>
          <w:lang w:eastAsia="nl-NL"/>
        </w:rPr>
        <w:tab/>
      </w:r>
      <w:r>
        <w:rPr>
          <w:rFonts w:ascii="Arial" w:eastAsia="Times New Roman" w:hAnsi="Arial" w:cs="Arial"/>
          <w:color w:val="000000"/>
          <w:lang w:eastAsia="nl-NL"/>
        </w:rPr>
        <w:tab/>
      </w:r>
      <w:r>
        <w:rPr>
          <w:rFonts w:ascii="Arial" w:eastAsia="Times New Roman" w:hAnsi="Arial" w:cs="Arial"/>
          <w:color w:val="000000"/>
          <w:lang w:eastAsia="nl-NL"/>
        </w:rPr>
        <w:tab/>
        <w:t>New York marathonploeg</w:t>
      </w:r>
    </w:p>
    <w:p w14:paraId="59E23ED0" w14:textId="77777777" w:rsidR="002D308E" w:rsidRDefault="00BF023F">
      <w:pPr>
        <w:spacing w:after="0" w:line="240" w:lineRule="auto"/>
        <w:rPr>
          <w:rFonts w:ascii="Arial" w:eastAsia="Times New Roman" w:hAnsi="Arial" w:cs="Arial"/>
          <w:lang w:eastAsia="nl-NL"/>
        </w:rPr>
      </w:pPr>
      <w:r>
        <w:rPr>
          <w:rFonts w:ascii="Arial" w:eastAsia="Times New Roman" w:hAnsi="Arial" w:cs="Arial"/>
          <w:color w:val="000000"/>
          <w:lang w:eastAsia="nl-NL"/>
        </w:rPr>
        <w:t>Jeugdtrainersstaf MJD</w:t>
      </w:r>
      <w:r>
        <w:rPr>
          <w:rFonts w:ascii="Arial" w:eastAsia="Times New Roman" w:hAnsi="Arial" w:cs="Arial"/>
          <w:color w:val="000000"/>
          <w:lang w:eastAsia="nl-NL"/>
        </w:rPr>
        <w:tab/>
        <w:t>Richard Bot</w:t>
      </w:r>
      <w:r>
        <w:rPr>
          <w:rFonts w:ascii="Arial" w:eastAsia="Times New Roman" w:hAnsi="Arial" w:cs="Arial"/>
          <w:color w:val="000000"/>
          <w:lang w:eastAsia="nl-NL"/>
        </w:rPr>
        <w:tab/>
      </w:r>
      <w:r>
        <w:rPr>
          <w:rFonts w:ascii="Arial" w:eastAsia="Times New Roman" w:hAnsi="Arial" w:cs="Arial"/>
          <w:color w:val="000000"/>
          <w:lang w:eastAsia="nl-NL"/>
        </w:rPr>
        <w:tab/>
      </w:r>
      <w:r>
        <w:rPr>
          <w:rFonts w:ascii="Arial" w:eastAsia="Times New Roman" w:hAnsi="Arial" w:cs="Arial"/>
          <w:color w:val="000000"/>
          <w:lang w:eastAsia="nl-NL"/>
        </w:rPr>
        <w:tab/>
        <w:t xml:space="preserve">Nicole </w:t>
      </w:r>
      <w:proofErr w:type="spellStart"/>
      <w:r>
        <w:rPr>
          <w:rFonts w:ascii="Arial" w:eastAsia="Times New Roman" w:hAnsi="Arial" w:cs="Arial"/>
          <w:color w:val="000000"/>
          <w:lang w:eastAsia="nl-NL"/>
        </w:rPr>
        <w:t>Kroonenburg</w:t>
      </w:r>
      <w:proofErr w:type="spellEnd"/>
    </w:p>
    <w:p w14:paraId="57909EBB" w14:textId="77777777" w:rsidR="002D308E" w:rsidRDefault="00BF023F">
      <w:pPr>
        <w:spacing w:after="0" w:line="240" w:lineRule="auto"/>
        <w:rPr>
          <w:rFonts w:ascii="Arial" w:eastAsia="Times New Roman" w:hAnsi="Arial" w:cs="Arial"/>
          <w:lang w:eastAsia="nl-NL"/>
        </w:rPr>
      </w:pPr>
      <w:r>
        <w:rPr>
          <w:rFonts w:ascii="Arial" w:eastAsia="Times New Roman" w:hAnsi="Arial" w:cs="Arial"/>
          <w:color w:val="000000"/>
          <w:lang w:eastAsia="nl-NL"/>
        </w:rPr>
        <w:t>Addis Riet</w:t>
      </w:r>
      <w:r>
        <w:rPr>
          <w:rFonts w:ascii="Arial" w:eastAsia="Times New Roman" w:hAnsi="Arial" w:cs="Arial"/>
          <w:color w:val="000000"/>
          <w:lang w:eastAsia="nl-NL"/>
        </w:rPr>
        <w:tab/>
      </w:r>
      <w:r>
        <w:rPr>
          <w:rFonts w:ascii="Arial" w:eastAsia="Times New Roman" w:hAnsi="Arial" w:cs="Arial"/>
          <w:color w:val="000000"/>
          <w:lang w:eastAsia="nl-NL"/>
        </w:rPr>
        <w:tab/>
      </w:r>
      <w:r>
        <w:rPr>
          <w:rFonts w:ascii="Arial" w:eastAsia="Times New Roman" w:hAnsi="Arial" w:cs="Arial"/>
          <w:color w:val="000000"/>
          <w:lang w:eastAsia="nl-NL"/>
        </w:rPr>
        <w:tab/>
        <w:t>Marloes Duijn</w:t>
      </w:r>
      <w:r>
        <w:rPr>
          <w:rFonts w:ascii="Arial" w:eastAsia="Times New Roman" w:hAnsi="Arial" w:cs="Arial"/>
          <w:color w:val="000000"/>
          <w:lang w:eastAsia="nl-NL"/>
        </w:rPr>
        <w:tab/>
      </w:r>
      <w:r>
        <w:rPr>
          <w:rFonts w:ascii="Arial" w:eastAsia="Times New Roman" w:hAnsi="Arial" w:cs="Arial"/>
          <w:color w:val="000000"/>
          <w:lang w:eastAsia="nl-NL"/>
        </w:rPr>
        <w:tab/>
      </w:r>
      <w:r>
        <w:rPr>
          <w:rFonts w:ascii="Arial" w:eastAsia="Times New Roman" w:hAnsi="Arial" w:cs="Arial"/>
          <w:color w:val="000000"/>
          <w:lang w:eastAsia="nl-NL"/>
        </w:rPr>
        <w:tab/>
        <w:t xml:space="preserve">Heleen </w:t>
      </w:r>
      <w:proofErr w:type="spellStart"/>
      <w:r>
        <w:rPr>
          <w:rFonts w:ascii="Arial" w:eastAsia="Times New Roman" w:hAnsi="Arial" w:cs="Arial"/>
          <w:color w:val="000000"/>
          <w:lang w:eastAsia="nl-NL"/>
        </w:rPr>
        <w:t>Wildoër</w:t>
      </w:r>
      <w:proofErr w:type="spellEnd"/>
    </w:p>
    <w:p w14:paraId="62265EB9" w14:textId="77777777" w:rsidR="002D308E" w:rsidRDefault="00BF023F">
      <w:pPr>
        <w:spacing w:after="0" w:line="240" w:lineRule="auto"/>
        <w:rPr>
          <w:rFonts w:ascii="Arial" w:eastAsia="Times New Roman" w:hAnsi="Arial" w:cs="Arial"/>
          <w:color w:val="000000"/>
          <w:lang w:eastAsia="nl-NL"/>
        </w:rPr>
      </w:pPr>
      <w:r>
        <w:rPr>
          <w:rFonts w:ascii="Arial" w:eastAsia="Times New Roman" w:hAnsi="Arial" w:cs="Arial"/>
          <w:color w:val="000000"/>
          <w:lang w:eastAsia="nl-NL"/>
        </w:rPr>
        <w:t>Nadine Visser</w:t>
      </w:r>
      <w:r>
        <w:rPr>
          <w:rFonts w:ascii="Arial" w:eastAsia="Times New Roman" w:hAnsi="Arial" w:cs="Arial"/>
          <w:color w:val="000000"/>
          <w:lang w:eastAsia="nl-NL"/>
        </w:rPr>
        <w:tab/>
      </w:r>
      <w:r>
        <w:rPr>
          <w:rFonts w:ascii="Arial" w:eastAsia="Times New Roman" w:hAnsi="Arial" w:cs="Arial"/>
          <w:color w:val="000000"/>
          <w:lang w:eastAsia="nl-NL"/>
        </w:rPr>
        <w:tab/>
      </w:r>
      <w:r>
        <w:rPr>
          <w:rFonts w:ascii="Arial" w:eastAsia="Times New Roman" w:hAnsi="Arial" w:cs="Arial"/>
          <w:color w:val="000000"/>
          <w:lang w:eastAsia="nl-NL"/>
        </w:rPr>
        <w:tab/>
        <w:t xml:space="preserve">Dave </w:t>
      </w:r>
      <w:proofErr w:type="spellStart"/>
      <w:r>
        <w:rPr>
          <w:rFonts w:ascii="Arial" w:eastAsia="Times New Roman" w:hAnsi="Arial" w:cs="Arial"/>
          <w:color w:val="000000"/>
          <w:lang w:eastAsia="nl-NL"/>
        </w:rPr>
        <w:t>Brandhoff</w:t>
      </w:r>
      <w:proofErr w:type="spellEnd"/>
      <w:r>
        <w:rPr>
          <w:rFonts w:ascii="Arial" w:eastAsia="Times New Roman" w:hAnsi="Arial" w:cs="Arial"/>
          <w:color w:val="000000"/>
          <w:lang w:eastAsia="nl-NL"/>
        </w:rPr>
        <w:tab/>
      </w:r>
      <w:r>
        <w:rPr>
          <w:rFonts w:ascii="Arial" w:eastAsia="Times New Roman" w:hAnsi="Arial" w:cs="Arial"/>
          <w:color w:val="000000"/>
          <w:lang w:eastAsia="nl-NL"/>
        </w:rPr>
        <w:tab/>
        <w:t>Mirjam de Boer</w:t>
      </w:r>
    </w:p>
    <w:p w14:paraId="750CC388" w14:textId="77777777" w:rsidR="006E01CE" w:rsidRDefault="00BF023F" w:rsidP="006E01CE">
      <w:pPr>
        <w:spacing w:after="0" w:line="240" w:lineRule="auto"/>
        <w:rPr>
          <w:rFonts w:ascii="Arial" w:eastAsia="Times New Roman" w:hAnsi="Arial" w:cs="Arial"/>
          <w:color w:val="000000"/>
          <w:lang w:eastAsia="nl-NL"/>
        </w:rPr>
      </w:pPr>
      <w:r>
        <w:rPr>
          <w:rFonts w:ascii="Arial" w:eastAsia="Times New Roman" w:hAnsi="Arial" w:cs="Arial"/>
          <w:color w:val="000000"/>
          <w:lang w:eastAsia="nl-NL"/>
        </w:rPr>
        <w:t>Lieke Klaver</w:t>
      </w:r>
      <w:r>
        <w:rPr>
          <w:rFonts w:ascii="Arial" w:eastAsia="Times New Roman" w:hAnsi="Arial" w:cs="Arial"/>
          <w:color w:val="000000"/>
          <w:lang w:eastAsia="nl-NL"/>
        </w:rPr>
        <w:tab/>
      </w:r>
      <w:r>
        <w:rPr>
          <w:rFonts w:ascii="Arial" w:eastAsia="Times New Roman" w:hAnsi="Arial" w:cs="Arial"/>
          <w:color w:val="000000"/>
          <w:lang w:eastAsia="nl-NL"/>
        </w:rPr>
        <w:tab/>
      </w:r>
      <w:r>
        <w:rPr>
          <w:rFonts w:ascii="Arial" w:eastAsia="Times New Roman" w:hAnsi="Arial" w:cs="Arial"/>
          <w:color w:val="000000"/>
          <w:lang w:eastAsia="nl-NL"/>
        </w:rPr>
        <w:tab/>
        <w:t xml:space="preserve">Edwin </w:t>
      </w:r>
      <w:proofErr w:type="spellStart"/>
      <w:r>
        <w:rPr>
          <w:rFonts w:ascii="Arial" w:eastAsia="Times New Roman" w:hAnsi="Arial" w:cs="Arial"/>
          <w:color w:val="000000"/>
          <w:lang w:eastAsia="nl-NL"/>
        </w:rPr>
        <w:t>Sjerps</w:t>
      </w:r>
      <w:proofErr w:type="spellEnd"/>
      <w:r>
        <w:rPr>
          <w:rFonts w:ascii="Arial" w:eastAsia="Times New Roman" w:hAnsi="Arial" w:cs="Arial"/>
          <w:color w:val="000000"/>
          <w:lang w:eastAsia="nl-NL"/>
        </w:rPr>
        <w:tab/>
      </w:r>
      <w:r>
        <w:rPr>
          <w:rFonts w:ascii="Arial" w:eastAsia="Times New Roman" w:hAnsi="Arial" w:cs="Arial"/>
          <w:color w:val="000000"/>
          <w:lang w:eastAsia="nl-NL"/>
        </w:rPr>
        <w:tab/>
      </w:r>
      <w:r>
        <w:rPr>
          <w:rFonts w:ascii="Arial" w:eastAsia="Times New Roman" w:hAnsi="Arial" w:cs="Arial"/>
          <w:color w:val="000000"/>
          <w:lang w:eastAsia="nl-NL"/>
        </w:rPr>
        <w:tab/>
        <w:t xml:space="preserve">Ton </w:t>
      </w:r>
      <w:proofErr w:type="spellStart"/>
      <w:r>
        <w:rPr>
          <w:rFonts w:ascii="Arial" w:eastAsia="Times New Roman" w:hAnsi="Arial" w:cs="Arial"/>
          <w:color w:val="000000"/>
          <w:lang w:eastAsia="nl-NL"/>
        </w:rPr>
        <w:t>Bosgoed</w:t>
      </w:r>
      <w:proofErr w:type="spellEnd"/>
    </w:p>
    <w:p w14:paraId="567B57D3" w14:textId="71136BA1" w:rsidR="00053362" w:rsidRPr="00DD725E" w:rsidRDefault="006E01CE" w:rsidP="006E01CE">
      <w:pPr>
        <w:spacing w:after="0" w:line="240" w:lineRule="auto"/>
        <w:rPr>
          <w:rFonts w:ascii="Arial" w:eastAsia="Times New Roman" w:hAnsi="Arial" w:cs="Arial"/>
          <w:color w:val="000000"/>
          <w:lang w:eastAsia="nl-NL"/>
        </w:rPr>
      </w:pPr>
      <w:r>
        <w:rPr>
          <w:rFonts w:ascii="Arial" w:eastAsia="Times New Roman" w:hAnsi="Arial" w:cs="Arial"/>
          <w:color w:val="000000"/>
          <w:lang w:eastAsia="nl-NL"/>
        </w:rPr>
        <w:t>Noah Baltus</w:t>
      </w:r>
    </w:p>
    <w:sectPr w:rsidR="00053362" w:rsidRPr="00DD725E" w:rsidSect="00CE1144">
      <w:headerReference w:type="default" r:id="rId18"/>
      <w:pgSz w:w="11906" w:h="16838"/>
      <w:pgMar w:top="1417" w:right="1417" w:bottom="851" w:left="1417" w:header="568" w:footer="0" w:gutter="0"/>
      <w:cols w:space="708"/>
      <w:formProt w:val="0"/>
      <w:docGrid w:linePitch="360" w:charSpace="409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6BF4B57" w14:textId="77777777" w:rsidR="00455F09" w:rsidRDefault="00455F09">
      <w:pPr>
        <w:spacing w:after="0" w:line="240" w:lineRule="auto"/>
      </w:pPr>
      <w:r>
        <w:separator/>
      </w:r>
    </w:p>
  </w:endnote>
  <w:endnote w:type="continuationSeparator" w:id="0">
    <w:p w14:paraId="647AFB99" w14:textId="77777777" w:rsidR="00455F09" w:rsidRDefault="00455F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 w:name="Liberation Sans">
    <w:altName w:val="Arial"/>
    <w:panose1 w:val="020B0604020202020204"/>
    <w:charset w:val="00"/>
    <w:family w:val="roman"/>
    <w:pitch w:val="variable"/>
  </w:font>
  <w:font w:name="Microsoft YaHei">
    <w:panose1 w:val="020B0503020204020204"/>
    <w:charset w:val="86"/>
    <w:family w:val="swiss"/>
    <w:pitch w:val="variable"/>
    <w:sig w:usb0="A0000287" w:usb1="28CF3C52" w:usb2="00000016" w:usb3="00000000" w:csb0="0004001F" w:csb1="00000000"/>
  </w:font>
  <w:font w:name="Arial">
    <w:panose1 w:val="020B0604020202020204"/>
    <w:charset w:val="00"/>
    <w:family w:val="swiss"/>
    <w:pitch w:val="variable"/>
    <w:sig w:usb0="E0002AFF" w:usb1="C0007843" w:usb2="00000009" w:usb3="00000000" w:csb0="000001FF" w:csb1="00000000"/>
  </w:font>
  <w:font w:name="Segoe UI">
    <w:altName w:val="Sylfaen"/>
    <w:panose1 w:val="020B0604020202020204"/>
    <w:charset w:val="00"/>
    <w:family w:val="swiss"/>
    <w:pitch w:val="variable"/>
    <w:sig w:usb0="E4002EFF" w:usb1="C000E47F" w:usb2="00000009" w:usb3="00000000" w:csb0="000001FF" w:csb1="00000000"/>
  </w:font>
  <w:font w:name="Harlow Solid Italic">
    <w:altName w:val="Trebuchet MS"/>
    <w:panose1 w:val="020B0604020202020204"/>
    <w:charset w:val="00"/>
    <w:family w:val="decorativ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44C1E38" w14:textId="77777777" w:rsidR="00455F09" w:rsidRDefault="00455F09">
      <w:pPr>
        <w:spacing w:after="0" w:line="240" w:lineRule="auto"/>
      </w:pPr>
      <w:r>
        <w:separator/>
      </w:r>
    </w:p>
  </w:footnote>
  <w:footnote w:type="continuationSeparator" w:id="0">
    <w:p w14:paraId="3C2E1927" w14:textId="77777777" w:rsidR="00455F09" w:rsidRDefault="00455F0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98AD81" w14:textId="77777777" w:rsidR="00D21282" w:rsidRDefault="00D21282">
    <w:pPr>
      <w:pStyle w:val="Koptekst"/>
      <w:jc w:val="center"/>
      <w:rPr>
        <w:b/>
        <w:sz w:val="32"/>
        <w:szCs w:val="32"/>
      </w:rPr>
    </w:pPr>
    <w:r>
      <w:rPr>
        <w:b/>
        <w:sz w:val="32"/>
        <w:szCs w:val="32"/>
      </w:rPr>
      <w:t>Jaarverslag 2019 Streker Atletiek Vereniging</w:t>
    </w:r>
  </w:p>
  <w:p w14:paraId="3F44EB74" w14:textId="77777777" w:rsidR="00D21282" w:rsidRDefault="00D21282">
    <w:pPr>
      <w:pStyle w:val="Koptekst"/>
    </w:pPr>
    <w:r>
      <w:rPr>
        <w:noProof/>
        <w:lang w:eastAsia="nl-NL"/>
      </w:rPr>
      <w:drawing>
        <wp:anchor distT="0" distB="0" distL="114300" distR="114300" simplePos="0" relativeHeight="29" behindDoc="1" locked="0" layoutInCell="1" allowOverlap="1" wp14:anchorId="6E84E5AC" wp14:editId="7B6BDA89">
          <wp:simplePos x="0" y="0"/>
          <wp:positionH relativeFrom="column">
            <wp:posOffset>-775970</wp:posOffset>
          </wp:positionH>
          <wp:positionV relativeFrom="paragraph">
            <wp:posOffset>121920</wp:posOffset>
          </wp:positionV>
          <wp:extent cx="7303135" cy="847725"/>
          <wp:effectExtent l="0" t="0" r="0" b="0"/>
          <wp:wrapTopAndBottom/>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3"/>
                  <pic:cNvPicPr>
                    <a:picLocks noChangeAspect="1" noChangeArrowheads="1"/>
                  </pic:cNvPicPr>
                </pic:nvPicPr>
                <pic:blipFill>
                  <a:blip r:embed="rId1"/>
                  <a:stretch>
                    <a:fillRect/>
                  </a:stretch>
                </pic:blipFill>
                <pic:spPr bwMode="auto">
                  <a:xfrm>
                    <a:off x="0" y="0"/>
                    <a:ext cx="7303135" cy="847725"/>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8EF1170"/>
    <w:multiLevelType w:val="hybridMultilevel"/>
    <w:tmpl w:val="6D5CC47E"/>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2AA54420"/>
    <w:multiLevelType w:val="hybridMultilevel"/>
    <w:tmpl w:val="8A88ED0A"/>
    <w:lvl w:ilvl="0" w:tplc="73B8BFB0">
      <w:start w:val="1"/>
      <w:numFmt w:val="upperLetter"/>
      <w:lvlText w:val="%1)"/>
      <w:lvlJc w:val="left"/>
      <w:pPr>
        <w:ind w:left="216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2" w15:restartNumberingAfterBreak="0">
    <w:nsid w:val="36645C75"/>
    <w:multiLevelType w:val="multilevel"/>
    <w:tmpl w:val="A2062AE2"/>
    <w:lvl w:ilvl="0">
      <w:start w:val="1"/>
      <w:numFmt w:val="bullet"/>
      <w:lvlText w:val=""/>
      <w:lvlJc w:val="left"/>
      <w:pPr>
        <w:ind w:left="720" w:hanging="360"/>
      </w:pPr>
      <w:rPr>
        <w:rFonts w:ascii="Symbol" w:hAnsi="Symbol" w:cs="Symbol" w:hint="default"/>
        <w:sz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 w15:restartNumberingAfterBreak="0">
    <w:nsid w:val="451752F2"/>
    <w:multiLevelType w:val="multilevel"/>
    <w:tmpl w:val="C3C25C3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15:restartNumberingAfterBreak="0">
    <w:nsid w:val="4E9E5880"/>
    <w:multiLevelType w:val="multilevel"/>
    <w:tmpl w:val="CFF0BFA4"/>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5" w15:restartNumberingAfterBreak="0">
    <w:nsid w:val="5E8F6E7C"/>
    <w:multiLevelType w:val="hybridMultilevel"/>
    <w:tmpl w:val="39E43084"/>
    <w:lvl w:ilvl="0" w:tplc="73B8BFB0">
      <w:start w:val="1"/>
      <w:numFmt w:val="upperLetter"/>
      <w:lvlText w:val="%1)"/>
      <w:lvlJc w:val="left"/>
      <w:pPr>
        <w:ind w:left="1800" w:hanging="360"/>
      </w:pPr>
      <w:rPr>
        <w:rFonts w:hint="default"/>
      </w:rPr>
    </w:lvl>
    <w:lvl w:ilvl="1" w:tplc="04130019" w:tentative="1">
      <w:start w:val="1"/>
      <w:numFmt w:val="lowerLetter"/>
      <w:lvlText w:val="%2."/>
      <w:lvlJc w:val="left"/>
      <w:pPr>
        <w:ind w:left="2520" w:hanging="360"/>
      </w:pPr>
    </w:lvl>
    <w:lvl w:ilvl="2" w:tplc="0413001B" w:tentative="1">
      <w:start w:val="1"/>
      <w:numFmt w:val="lowerRoman"/>
      <w:lvlText w:val="%3."/>
      <w:lvlJc w:val="right"/>
      <w:pPr>
        <w:ind w:left="3240" w:hanging="180"/>
      </w:pPr>
    </w:lvl>
    <w:lvl w:ilvl="3" w:tplc="0413000F" w:tentative="1">
      <w:start w:val="1"/>
      <w:numFmt w:val="decimal"/>
      <w:lvlText w:val="%4."/>
      <w:lvlJc w:val="left"/>
      <w:pPr>
        <w:ind w:left="3960" w:hanging="360"/>
      </w:pPr>
    </w:lvl>
    <w:lvl w:ilvl="4" w:tplc="04130019" w:tentative="1">
      <w:start w:val="1"/>
      <w:numFmt w:val="lowerLetter"/>
      <w:lvlText w:val="%5."/>
      <w:lvlJc w:val="left"/>
      <w:pPr>
        <w:ind w:left="4680" w:hanging="360"/>
      </w:pPr>
    </w:lvl>
    <w:lvl w:ilvl="5" w:tplc="0413001B" w:tentative="1">
      <w:start w:val="1"/>
      <w:numFmt w:val="lowerRoman"/>
      <w:lvlText w:val="%6."/>
      <w:lvlJc w:val="right"/>
      <w:pPr>
        <w:ind w:left="5400" w:hanging="180"/>
      </w:pPr>
    </w:lvl>
    <w:lvl w:ilvl="6" w:tplc="0413000F" w:tentative="1">
      <w:start w:val="1"/>
      <w:numFmt w:val="decimal"/>
      <w:lvlText w:val="%7."/>
      <w:lvlJc w:val="left"/>
      <w:pPr>
        <w:ind w:left="6120" w:hanging="360"/>
      </w:pPr>
    </w:lvl>
    <w:lvl w:ilvl="7" w:tplc="04130019" w:tentative="1">
      <w:start w:val="1"/>
      <w:numFmt w:val="lowerLetter"/>
      <w:lvlText w:val="%8."/>
      <w:lvlJc w:val="left"/>
      <w:pPr>
        <w:ind w:left="6840" w:hanging="360"/>
      </w:pPr>
    </w:lvl>
    <w:lvl w:ilvl="8" w:tplc="0413001B" w:tentative="1">
      <w:start w:val="1"/>
      <w:numFmt w:val="lowerRoman"/>
      <w:lvlText w:val="%9."/>
      <w:lvlJc w:val="right"/>
      <w:pPr>
        <w:ind w:left="7560" w:hanging="180"/>
      </w:pPr>
    </w:lvl>
  </w:abstractNum>
  <w:abstractNum w:abstractNumId="6" w15:restartNumberingAfterBreak="0">
    <w:nsid w:val="64BA6E4F"/>
    <w:multiLevelType w:val="hybridMultilevel"/>
    <w:tmpl w:val="2004C01C"/>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4"/>
  </w:num>
  <w:num w:numId="4">
    <w:abstractNumId w:val="0"/>
  </w:num>
  <w:num w:numId="5">
    <w:abstractNumId w:val="6"/>
  </w:num>
  <w:num w:numId="6">
    <w:abstractNumId w:val="5"/>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2"/>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D308E"/>
    <w:rsid w:val="00053362"/>
    <w:rsid w:val="00065477"/>
    <w:rsid w:val="00092EDB"/>
    <w:rsid w:val="0009772D"/>
    <w:rsid w:val="000D47EE"/>
    <w:rsid w:val="002D308E"/>
    <w:rsid w:val="003776AE"/>
    <w:rsid w:val="0044032F"/>
    <w:rsid w:val="00455F09"/>
    <w:rsid w:val="0048395C"/>
    <w:rsid w:val="004B0868"/>
    <w:rsid w:val="004D2B96"/>
    <w:rsid w:val="004E2B26"/>
    <w:rsid w:val="00546F0D"/>
    <w:rsid w:val="005E72B7"/>
    <w:rsid w:val="00614261"/>
    <w:rsid w:val="00675448"/>
    <w:rsid w:val="00683279"/>
    <w:rsid w:val="006A0B32"/>
    <w:rsid w:val="006B4612"/>
    <w:rsid w:val="006E01CE"/>
    <w:rsid w:val="007071CA"/>
    <w:rsid w:val="00713F65"/>
    <w:rsid w:val="00824028"/>
    <w:rsid w:val="008B2DA0"/>
    <w:rsid w:val="0091152A"/>
    <w:rsid w:val="009757E1"/>
    <w:rsid w:val="00983FE7"/>
    <w:rsid w:val="009B16EB"/>
    <w:rsid w:val="00AC04D3"/>
    <w:rsid w:val="00AF0DA2"/>
    <w:rsid w:val="00BF023F"/>
    <w:rsid w:val="00BF6CFA"/>
    <w:rsid w:val="00CE1144"/>
    <w:rsid w:val="00D21282"/>
    <w:rsid w:val="00DB23D3"/>
    <w:rsid w:val="00DD725E"/>
    <w:rsid w:val="00E75B5D"/>
    <w:rsid w:val="00F4579F"/>
  </w:rsids>
  <m:mathPr>
    <m:mathFont m:val="Cambria Math"/>
    <m:brkBin m:val="before"/>
    <m:brkBinSub m:val="--"/>
    <m:smallFrac m:val="0"/>
    <m:dispDef/>
    <m:lMargin m:val="0"/>
    <m:rMargin m:val="0"/>
    <m:defJc m:val="centerGroup"/>
    <m:wrapIndent m:val="1440"/>
    <m:intLim m:val="subSup"/>
    <m:naryLim m:val="undOvr"/>
  </m:mathPr>
  <w:themeFontLang w:val="nl-N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CDCE69"/>
  <w15:docId w15:val="{DBF0AFC2-7F20-4886-8C49-B288F1AAAC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Cs w:val="22"/>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207BD8"/>
    <w:pPr>
      <w:spacing w:after="160" w:line="259" w:lineRule="auto"/>
    </w:pPr>
    <w:rPr>
      <w:rFonts w:ascii="Verdana" w:hAnsi="Verdana"/>
      <w:sz w:val="22"/>
    </w:rPr>
  </w:style>
  <w:style w:type="paragraph" w:styleId="Kop1">
    <w:name w:val="heading 1"/>
    <w:basedOn w:val="Standaard"/>
    <w:next w:val="Standaard"/>
    <w:link w:val="Kop1Char"/>
    <w:uiPriority w:val="9"/>
    <w:qFormat/>
    <w:rsid w:val="00207BD8"/>
    <w:pPr>
      <w:keepNext/>
      <w:keepLines/>
      <w:spacing w:before="240" w:after="0" w:line="360" w:lineRule="auto"/>
      <w:outlineLvl w:val="0"/>
    </w:pPr>
    <w:rPr>
      <w:rFonts w:eastAsiaTheme="majorEastAsia" w:cstheme="majorBidi"/>
      <w:b/>
      <w:color w:val="E25414"/>
      <w:sz w:val="32"/>
      <w:szCs w:val="32"/>
    </w:rPr>
  </w:style>
  <w:style w:type="paragraph" w:styleId="Kop2">
    <w:name w:val="heading 2"/>
    <w:basedOn w:val="Kop1"/>
    <w:link w:val="Kop2Char"/>
    <w:uiPriority w:val="9"/>
    <w:unhideWhenUsed/>
    <w:qFormat/>
    <w:rsid w:val="00F11F17"/>
    <w:pPr>
      <w:spacing w:before="40"/>
      <w:ind w:left="708"/>
      <w:outlineLvl w:val="1"/>
    </w:pPr>
    <w:rPr>
      <w:b w:val="0"/>
      <w:sz w:val="28"/>
      <w:szCs w:val="26"/>
    </w:rPr>
  </w:style>
  <w:style w:type="paragraph" w:styleId="Kop3">
    <w:name w:val="heading 3"/>
    <w:basedOn w:val="Kop2"/>
    <w:next w:val="Standaard"/>
    <w:link w:val="Kop3Char"/>
    <w:uiPriority w:val="9"/>
    <w:unhideWhenUsed/>
    <w:qFormat/>
    <w:rsid w:val="00F11F17"/>
    <w:pPr>
      <w:ind w:left="1416"/>
      <w:outlineLvl w:val="2"/>
    </w:pPr>
    <w:rPr>
      <w:rFonts w:eastAsia="Times New Roman" w:cs="Times New Roman"/>
      <w:sz w:val="24"/>
      <w:szCs w:val="32"/>
      <w:lang w:eastAsia="nl-NL"/>
    </w:rPr>
  </w:style>
  <w:style w:type="paragraph" w:styleId="Kop4">
    <w:name w:val="heading 4"/>
    <w:basedOn w:val="Standaard"/>
    <w:next w:val="Standaard"/>
    <w:link w:val="Kop4Char"/>
    <w:uiPriority w:val="9"/>
    <w:unhideWhenUsed/>
    <w:qFormat/>
    <w:rsid w:val="00F11F17"/>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tekstChar">
    <w:name w:val="Koptekst Char"/>
    <w:basedOn w:val="Standaardalinea-lettertype"/>
    <w:link w:val="Koptekst"/>
    <w:uiPriority w:val="99"/>
    <w:qFormat/>
    <w:rsid w:val="003849FE"/>
  </w:style>
  <w:style w:type="character" w:customStyle="1" w:styleId="VoettekstChar">
    <w:name w:val="Voettekst Char"/>
    <w:basedOn w:val="Standaardalinea-lettertype"/>
    <w:link w:val="Voettekst"/>
    <w:uiPriority w:val="99"/>
    <w:qFormat/>
    <w:rsid w:val="003849FE"/>
  </w:style>
  <w:style w:type="character" w:customStyle="1" w:styleId="Kop1Char">
    <w:name w:val="Kop 1 Char"/>
    <w:basedOn w:val="Standaardalinea-lettertype"/>
    <w:link w:val="Kop1"/>
    <w:uiPriority w:val="9"/>
    <w:qFormat/>
    <w:rsid w:val="00207BD8"/>
    <w:rPr>
      <w:rFonts w:ascii="Verdana" w:eastAsiaTheme="majorEastAsia" w:hAnsi="Verdana" w:cstheme="majorBidi"/>
      <w:b/>
      <w:color w:val="E25414"/>
      <w:sz w:val="32"/>
      <w:szCs w:val="32"/>
    </w:rPr>
  </w:style>
  <w:style w:type="character" w:customStyle="1" w:styleId="Kop2Char">
    <w:name w:val="Kop 2 Char"/>
    <w:basedOn w:val="Standaardalinea-lettertype"/>
    <w:link w:val="Kop2"/>
    <w:uiPriority w:val="9"/>
    <w:qFormat/>
    <w:rsid w:val="00F11F17"/>
    <w:rPr>
      <w:rFonts w:ascii="Verdana" w:eastAsiaTheme="majorEastAsia" w:hAnsi="Verdana" w:cstheme="majorBidi"/>
      <w:color w:val="E25414"/>
      <w:sz w:val="28"/>
      <w:szCs w:val="26"/>
    </w:rPr>
  </w:style>
  <w:style w:type="character" w:customStyle="1" w:styleId="Kop3Char">
    <w:name w:val="Kop 3 Char"/>
    <w:basedOn w:val="Standaardalinea-lettertype"/>
    <w:link w:val="Kop3"/>
    <w:uiPriority w:val="9"/>
    <w:qFormat/>
    <w:rsid w:val="00F11F17"/>
    <w:rPr>
      <w:rFonts w:ascii="Verdana" w:eastAsia="Times New Roman" w:hAnsi="Verdana" w:cs="Times New Roman"/>
      <w:color w:val="E25414"/>
      <w:sz w:val="24"/>
      <w:szCs w:val="32"/>
      <w:lang w:eastAsia="nl-NL"/>
    </w:rPr>
  </w:style>
  <w:style w:type="character" w:customStyle="1" w:styleId="Kop4Char">
    <w:name w:val="Kop 4 Char"/>
    <w:basedOn w:val="Standaardalinea-lettertype"/>
    <w:link w:val="Kop4"/>
    <w:uiPriority w:val="9"/>
    <w:qFormat/>
    <w:rsid w:val="00F11F17"/>
    <w:rPr>
      <w:rFonts w:asciiTheme="majorHAnsi" w:eastAsiaTheme="majorEastAsia" w:hAnsiTheme="majorHAnsi" w:cstheme="majorBidi"/>
      <w:i/>
      <w:iCs/>
      <w:color w:val="2E74B5" w:themeColor="accent1" w:themeShade="BF"/>
    </w:rPr>
  </w:style>
  <w:style w:type="character" w:customStyle="1" w:styleId="TitelChar">
    <w:name w:val="Titel Char"/>
    <w:basedOn w:val="Standaardalinea-lettertype"/>
    <w:link w:val="Titel"/>
    <w:uiPriority w:val="10"/>
    <w:qFormat/>
    <w:rsid w:val="00F11F17"/>
    <w:rPr>
      <w:rFonts w:ascii="Verdana" w:eastAsiaTheme="majorEastAsia" w:hAnsi="Verdana" w:cstheme="majorBidi"/>
      <w:b/>
      <w:color w:val="E25414"/>
      <w:spacing w:val="-10"/>
      <w:kern w:val="2"/>
      <w:sz w:val="28"/>
      <w:szCs w:val="56"/>
      <w:u w:val="single"/>
    </w:rPr>
  </w:style>
  <w:style w:type="character" w:customStyle="1" w:styleId="normaltextrun">
    <w:name w:val="normaltextrun"/>
    <w:basedOn w:val="Standaardalinea-lettertype"/>
    <w:qFormat/>
    <w:rsid w:val="00936370"/>
  </w:style>
  <w:style w:type="character" w:customStyle="1" w:styleId="spellingerror">
    <w:name w:val="spellingerror"/>
    <w:basedOn w:val="Standaardalinea-lettertype"/>
    <w:qFormat/>
    <w:rsid w:val="00936370"/>
  </w:style>
  <w:style w:type="character" w:customStyle="1" w:styleId="eop">
    <w:name w:val="eop"/>
    <w:basedOn w:val="Standaardalinea-lettertype"/>
    <w:qFormat/>
    <w:rsid w:val="00936370"/>
  </w:style>
  <w:style w:type="character" w:customStyle="1" w:styleId="ListLabel1">
    <w:name w:val="ListLabel 1"/>
    <w:qFormat/>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rFonts w:ascii="Calibri" w:eastAsia="Calibri" w:hAnsi="Calibri" w:cs="Times New Roman"/>
      <w:color w:val="0000FF"/>
      <w:u w:val="single"/>
    </w:rPr>
  </w:style>
  <w:style w:type="character" w:customStyle="1" w:styleId="Internetkoppeling">
    <w:name w:val="Internetkoppeling"/>
    <w:rPr>
      <w:color w:val="000080"/>
      <w:u w:val="single"/>
    </w:rPr>
  </w:style>
  <w:style w:type="character" w:customStyle="1" w:styleId="ListLabel11">
    <w:name w:val="ListLabel 11"/>
    <w:qFormat/>
    <w:rPr>
      <w:rFonts w:ascii="Verdana" w:hAnsi="Verdana" w:cs="Symbol"/>
      <w:sz w:val="22"/>
    </w:rPr>
  </w:style>
  <w:style w:type="character" w:customStyle="1" w:styleId="ListLabel12">
    <w:name w:val="ListLabel 12"/>
    <w:qFormat/>
    <w:rPr>
      <w:rFonts w:cs="Courier New"/>
    </w:rPr>
  </w:style>
  <w:style w:type="character" w:customStyle="1" w:styleId="ListLabel13">
    <w:name w:val="ListLabel 13"/>
    <w:qFormat/>
    <w:rPr>
      <w:rFonts w:cs="Wingdings"/>
    </w:rPr>
  </w:style>
  <w:style w:type="character" w:customStyle="1" w:styleId="ListLabel14">
    <w:name w:val="ListLabel 14"/>
    <w:qFormat/>
    <w:rPr>
      <w:rFonts w:cs="Symbol"/>
    </w:rPr>
  </w:style>
  <w:style w:type="character" w:customStyle="1" w:styleId="ListLabel15">
    <w:name w:val="ListLabel 15"/>
    <w:qFormat/>
    <w:rPr>
      <w:rFonts w:cs="Courier New"/>
    </w:rPr>
  </w:style>
  <w:style w:type="character" w:customStyle="1" w:styleId="ListLabel16">
    <w:name w:val="ListLabel 16"/>
    <w:qFormat/>
    <w:rPr>
      <w:rFonts w:cs="Wingdings"/>
    </w:rPr>
  </w:style>
  <w:style w:type="character" w:customStyle="1" w:styleId="ListLabel17">
    <w:name w:val="ListLabel 17"/>
    <w:qFormat/>
    <w:rPr>
      <w:rFonts w:cs="Symbol"/>
    </w:rPr>
  </w:style>
  <w:style w:type="character" w:customStyle="1" w:styleId="ListLabel18">
    <w:name w:val="ListLabel 18"/>
    <w:qFormat/>
    <w:rPr>
      <w:rFonts w:cs="Courier New"/>
    </w:rPr>
  </w:style>
  <w:style w:type="character" w:customStyle="1" w:styleId="ListLabel19">
    <w:name w:val="ListLabel 19"/>
    <w:qFormat/>
    <w:rPr>
      <w:rFonts w:cs="Wingdings"/>
    </w:rPr>
  </w:style>
  <w:style w:type="character" w:customStyle="1" w:styleId="ListLabel20">
    <w:name w:val="ListLabel 20"/>
    <w:qFormat/>
    <w:rPr>
      <w:rFonts w:ascii="Calibri" w:eastAsia="Calibri" w:hAnsi="Calibri" w:cs="Times New Roman"/>
      <w:color w:val="0000FF"/>
      <w:u w:val="single"/>
    </w:rPr>
  </w:style>
  <w:style w:type="paragraph" w:customStyle="1" w:styleId="Kop">
    <w:name w:val="Kop"/>
    <w:basedOn w:val="Standaard"/>
    <w:next w:val="Plattetekst"/>
    <w:qFormat/>
    <w:pPr>
      <w:keepNext/>
      <w:spacing w:before="240" w:after="120"/>
    </w:pPr>
    <w:rPr>
      <w:rFonts w:ascii="Liberation Sans" w:eastAsia="Microsoft YaHei" w:hAnsi="Liberation Sans" w:cs="Arial"/>
      <w:sz w:val="28"/>
      <w:szCs w:val="28"/>
    </w:rPr>
  </w:style>
  <w:style w:type="paragraph" w:styleId="Plattetekst">
    <w:name w:val="Body Text"/>
    <w:basedOn w:val="Standaard"/>
    <w:pPr>
      <w:spacing w:after="140" w:line="276" w:lineRule="auto"/>
    </w:pPr>
  </w:style>
  <w:style w:type="paragraph" w:styleId="Lijst">
    <w:name w:val="List"/>
    <w:basedOn w:val="Plattetekst"/>
    <w:rPr>
      <w:rFonts w:cs="Arial"/>
    </w:rPr>
  </w:style>
  <w:style w:type="paragraph" w:styleId="Bijschrift">
    <w:name w:val="caption"/>
    <w:basedOn w:val="Standaard"/>
    <w:qFormat/>
    <w:pPr>
      <w:suppressLineNumbers/>
      <w:spacing w:before="120" w:after="120"/>
    </w:pPr>
    <w:rPr>
      <w:rFonts w:cs="Arial"/>
      <w:i/>
      <w:iCs/>
      <w:sz w:val="24"/>
      <w:szCs w:val="24"/>
    </w:rPr>
  </w:style>
  <w:style w:type="paragraph" w:customStyle="1" w:styleId="Index">
    <w:name w:val="Index"/>
    <w:basedOn w:val="Standaard"/>
    <w:qFormat/>
    <w:pPr>
      <w:suppressLineNumbers/>
    </w:pPr>
    <w:rPr>
      <w:rFonts w:cs="Arial"/>
    </w:rPr>
  </w:style>
  <w:style w:type="paragraph" w:styleId="Geenafstand">
    <w:name w:val="No Spacing"/>
    <w:uiPriority w:val="1"/>
    <w:qFormat/>
    <w:rsid w:val="00F11F17"/>
    <w:rPr>
      <w:rFonts w:ascii="Verdana" w:hAnsi="Verdana"/>
      <w:sz w:val="24"/>
    </w:rPr>
  </w:style>
  <w:style w:type="paragraph" w:styleId="Lijstalinea">
    <w:name w:val="List Paragraph"/>
    <w:basedOn w:val="Standaard"/>
    <w:uiPriority w:val="34"/>
    <w:qFormat/>
    <w:rsid w:val="00790173"/>
    <w:pPr>
      <w:ind w:left="720"/>
      <w:contextualSpacing/>
    </w:pPr>
  </w:style>
  <w:style w:type="paragraph" w:styleId="Koptekst">
    <w:name w:val="header"/>
    <w:basedOn w:val="Standaard"/>
    <w:link w:val="KoptekstChar"/>
    <w:uiPriority w:val="99"/>
    <w:unhideWhenUsed/>
    <w:rsid w:val="003849FE"/>
    <w:pPr>
      <w:tabs>
        <w:tab w:val="center" w:pos="4536"/>
        <w:tab w:val="right" w:pos="9072"/>
      </w:tabs>
      <w:spacing w:after="0" w:line="240" w:lineRule="auto"/>
    </w:pPr>
  </w:style>
  <w:style w:type="paragraph" w:styleId="Voettekst">
    <w:name w:val="footer"/>
    <w:basedOn w:val="Standaard"/>
    <w:link w:val="VoettekstChar"/>
    <w:uiPriority w:val="99"/>
    <w:unhideWhenUsed/>
    <w:rsid w:val="003849FE"/>
    <w:pPr>
      <w:tabs>
        <w:tab w:val="center" w:pos="4536"/>
        <w:tab w:val="right" w:pos="9072"/>
      </w:tabs>
      <w:spacing w:after="0" w:line="240" w:lineRule="auto"/>
    </w:pPr>
  </w:style>
  <w:style w:type="paragraph" w:styleId="Kopvaninhoudsopgave">
    <w:name w:val="TOC Heading"/>
    <w:basedOn w:val="Kop1"/>
    <w:next w:val="Standaard"/>
    <w:uiPriority w:val="39"/>
    <w:unhideWhenUsed/>
    <w:qFormat/>
    <w:rsid w:val="00F11F17"/>
    <w:rPr>
      <w:lang w:eastAsia="nl-NL"/>
    </w:rPr>
  </w:style>
  <w:style w:type="paragraph" w:styleId="Inhopg2">
    <w:name w:val="toc 2"/>
    <w:basedOn w:val="Standaard"/>
    <w:next w:val="Standaard"/>
    <w:autoRedefine/>
    <w:uiPriority w:val="39"/>
    <w:unhideWhenUsed/>
    <w:rsid w:val="00F11F17"/>
    <w:pPr>
      <w:spacing w:after="100"/>
      <w:ind w:left="220"/>
    </w:pPr>
    <w:rPr>
      <w:rFonts w:eastAsiaTheme="minorEastAsia" w:cs="Times New Roman"/>
      <w:lang w:eastAsia="nl-NL"/>
    </w:rPr>
  </w:style>
  <w:style w:type="paragraph" w:styleId="Inhopg1">
    <w:name w:val="toc 1"/>
    <w:basedOn w:val="Standaard"/>
    <w:next w:val="Standaard"/>
    <w:autoRedefine/>
    <w:uiPriority w:val="39"/>
    <w:unhideWhenUsed/>
    <w:rsid w:val="00F11F17"/>
    <w:pPr>
      <w:spacing w:after="100"/>
    </w:pPr>
    <w:rPr>
      <w:rFonts w:eastAsiaTheme="minorEastAsia" w:cs="Times New Roman"/>
      <w:lang w:eastAsia="nl-NL"/>
    </w:rPr>
  </w:style>
  <w:style w:type="paragraph" w:styleId="Inhopg3">
    <w:name w:val="toc 3"/>
    <w:basedOn w:val="Standaard"/>
    <w:next w:val="Standaard"/>
    <w:autoRedefine/>
    <w:uiPriority w:val="39"/>
    <w:unhideWhenUsed/>
    <w:rsid w:val="00F11F17"/>
    <w:pPr>
      <w:spacing w:after="100"/>
      <w:ind w:left="440"/>
    </w:pPr>
    <w:rPr>
      <w:rFonts w:eastAsiaTheme="minorEastAsia" w:cs="Times New Roman"/>
      <w:lang w:eastAsia="nl-NL"/>
    </w:rPr>
  </w:style>
  <w:style w:type="paragraph" w:styleId="Titel">
    <w:name w:val="Title"/>
    <w:basedOn w:val="Standaard"/>
    <w:next w:val="Standaard"/>
    <w:link w:val="TitelChar"/>
    <w:uiPriority w:val="10"/>
    <w:qFormat/>
    <w:rsid w:val="00F11F17"/>
    <w:pPr>
      <w:spacing w:after="0" w:line="240" w:lineRule="auto"/>
      <w:contextualSpacing/>
    </w:pPr>
    <w:rPr>
      <w:rFonts w:eastAsiaTheme="majorEastAsia" w:cstheme="majorBidi"/>
      <w:b/>
      <w:color w:val="E25414"/>
      <w:spacing w:val="-10"/>
      <w:kern w:val="2"/>
      <w:sz w:val="28"/>
      <w:szCs w:val="56"/>
      <w:u w:val="single"/>
    </w:rPr>
  </w:style>
  <w:style w:type="paragraph" w:customStyle="1" w:styleId="paragraph">
    <w:name w:val="paragraph"/>
    <w:basedOn w:val="Standaard"/>
    <w:qFormat/>
    <w:rsid w:val="00936370"/>
    <w:pPr>
      <w:spacing w:beforeAutospacing="1" w:afterAutospacing="1" w:line="240" w:lineRule="auto"/>
    </w:pPr>
    <w:rPr>
      <w:rFonts w:ascii="Times New Roman" w:eastAsia="Times New Roman" w:hAnsi="Times New Roman" w:cs="Times New Roman"/>
      <w:sz w:val="24"/>
      <w:szCs w:val="24"/>
      <w:lang w:eastAsia="nl-NL"/>
    </w:rPr>
  </w:style>
  <w:style w:type="table" w:styleId="Tabelraster">
    <w:name w:val="Table Grid"/>
    <w:basedOn w:val="Standaardtabel"/>
    <w:uiPriority w:val="39"/>
    <w:rsid w:val="003776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alweb">
    <w:name w:val="Normal (Web)"/>
    <w:basedOn w:val="Standaard"/>
    <w:uiPriority w:val="99"/>
    <w:semiHidden/>
    <w:unhideWhenUsed/>
    <w:rsid w:val="007071CA"/>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styleId="Hyperlink">
    <w:name w:val="Hyperlink"/>
    <w:basedOn w:val="Standaardalinea-lettertype"/>
    <w:uiPriority w:val="99"/>
    <w:semiHidden/>
    <w:unhideWhenUsed/>
    <w:rsid w:val="007071CA"/>
    <w:rPr>
      <w:color w:val="0000FF"/>
      <w:u w:val="single"/>
    </w:rPr>
  </w:style>
  <w:style w:type="paragraph" w:styleId="Ballontekst">
    <w:name w:val="Balloon Text"/>
    <w:basedOn w:val="Standaard"/>
    <w:link w:val="BallontekstChar"/>
    <w:uiPriority w:val="99"/>
    <w:semiHidden/>
    <w:unhideWhenUsed/>
    <w:rsid w:val="00E75B5D"/>
    <w:pPr>
      <w:spacing w:after="0" w:line="240" w:lineRule="auto"/>
    </w:pPr>
    <w:rPr>
      <w:rFonts w:ascii="Times New Roman" w:hAnsi="Times New Roman" w:cs="Times New Roman"/>
      <w:sz w:val="18"/>
      <w:szCs w:val="18"/>
    </w:rPr>
  </w:style>
  <w:style w:type="character" w:customStyle="1" w:styleId="BallontekstChar">
    <w:name w:val="Ballontekst Char"/>
    <w:basedOn w:val="Standaardalinea-lettertype"/>
    <w:link w:val="Ballontekst"/>
    <w:uiPriority w:val="99"/>
    <w:semiHidden/>
    <w:rsid w:val="00E75B5D"/>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919035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2.jpg"/><Relationship Id="rId1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s://nl.wikipedia.org/wiki/Afschrijving" TargetMode="External"/><Relationship Id="rId17" Type="http://schemas.openxmlformats.org/officeDocument/2006/relationships/image" Target="media/image6.jpg"/><Relationship Id="rId2" Type="http://schemas.openxmlformats.org/officeDocument/2006/relationships/numbering" Target="numbering.xml"/><Relationship Id="rId16" Type="http://schemas.openxmlformats.org/officeDocument/2006/relationships/image" Target="media/image5.jp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nl.wikipedia.org/wiki/Balans_(boekhouden)" TargetMode="External"/><Relationship Id="rId5" Type="http://schemas.openxmlformats.org/officeDocument/2006/relationships/webSettings" Target="webSettings.xml"/><Relationship Id="rId15" Type="http://schemas.openxmlformats.org/officeDocument/2006/relationships/image" Target="media/image4.jpg"/><Relationship Id="rId10" Type="http://schemas.openxmlformats.org/officeDocument/2006/relationships/hyperlink" Target="https://nl.wikipedia.org/wiki/Activa" TargetMode="Externa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nl.wikipedia.org/wiki/Boekhouding" TargetMode="External"/><Relationship Id="rId14" Type="http://schemas.openxmlformats.org/officeDocument/2006/relationships/image" Target="media/image3.jpg"/></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18B2B2-4DB7-4FEF-9BDA-71EB293C9D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22</Pages>
  <Words>6072</Words>
  <Characters>33398</Characters>
  <Application>Microsoft Office Word</Application>
  <DocSecurity>0</DocSecurity>
  <Lines>278</Lines>
  <Paragraphs>78</Paragraphs>
  <ScaleCrop>false</ScaleCrop>
  <HeadingPairs>
    <vt:vector size="2" baseType="variant">
      <vt:variant>
        <vt:lpstr>Titel</vt:lpstr>
      </vt:variant>
      <vt:variant>
        <vt:i4>1</vt:i4>
      </vt:variant>
    </vt:vector>
  </HeadingPairs>
  <TitlesOfParts>
    <vt:vector size="1" baseType="lpstr">
      <vt:lpstr/>
    </vt:vector>
  </TitlesOfParts>
  <Company>Verwater</Company>
  <LinksUpToDate>false</LinksUpToDate>
  <CharactersWithSpaces>39392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Lilian</dc:creator>
  <dc:description/>
  <cp:lastModifiedBy>Ruud Wierenga</cp:lastModifiedBy>
  <cp:revision>5</cp:revision>
  <cp:lastPrinted>2018-03-18T17:09:00Z</cp:lastPrinted>
  <dcterms:created xsi:type="dcterms:W3CDTF">2020-09-09T07:22:00Z</dcterms:created>
  <dcterms:modified xsi:type="dcterms:W3CDTF">2020-09-09T11:29:00Z</dcterms:modified>
  <dc:language>nl-NL</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